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D1C90" w:rsidRPr="003F4C0D" w:rsidRDefault="003F4C0D" w:rsidP="003F4C0D">
      <w:pPr>
        <w:rPr>
          <w:rFonts w:ascii="Verdana" w:hAnsi="Verdana"/>
          <w:sz w:val="32"/>
          <w:szCs w:val="19"/>
        </w:rPr>
      </w:pPr>
      <w:r w:rsidRPr="003F4C0D">
        <w:rPr>
          <w:rFonts w:ascii="Verdana" w:hAnsi="Verdana"/>
          <w:sz w:val="32"/>
          <w:szCs w:val="19"/>
        </w:rPr>
        <w:t>Integração entre aplicações</w:t>
      </w:r>
    </w:p>
    <w:p w:rsidR="003F4C0D" w:rsidRPr="003F4C0D" w:rsidRDefault="003F4C0D" w:rsidP="003F4C0D">
      <w:pPr>
        <w:rPr>
          <w:rFonts w:ascii="Verdana" w:hAnsi="Verdana"/>
          <w:sz w:val="22"/>
          <w:szCs w:val="19"/>
        </w:rPr>
      </w:pPr>
      <w:r w:rsidRPr="003F4C0D">
        <w:rPr>
          <w:rFonts w:ascii="Verdana" w:hAnsi="Verdana"/>
          <w:sz w:val="22"/>
          <w:szCs w:val="19"/>
        </w:rPr>
        <w:t>Arquitetura baseada em WebServices</w:t>
      </w:r>
    </w:p>
    <w:p w:rsidR="003F4C0D" w:rsidRDefault="003F4C0D" w:rsidP="003F4C0D">
      <w:pPr>
        <w:rPr>
          <w:rFonts w:ascii="Verdana" w:hAnsi="Verdana"/>
          <w:szCs w:val="19"/>
        </w:rPr>
      </w:pPr>
    </w:p>
    <w:p w:rsidR="003F4C0D" w:rsidRPr="003F4C0D" w:rsidRDefault="003F4C0D" w:rsidP="003F4C0D">
      <w:pPr>
        <w:pStyle w:val="PargrafodaLista"/>
        <w:numPr>
          <w:ilvl w:val="0"/>
          <w:numId w:val="48"/>
        </w:numPr>
        <w:rPr>
          <w:rFonts w:ascii="Verdana" w:hAnsi="Verdana"/>
          <w:sz w:val="32"/>
          <w:szCs w:val="19"/>
        </w:rPr>
      </w:pPr>
      <w:r w:rsidRPr="003F4C0D">
        <w:rPr>
          <w:rFonts w:ascii="Verdana" w:hAnsi="Verdana"/>
          <w:sz w:val="32"/>
          <w:szCs w:val="19"/>
        </w:rPr>
        <w:t>WebServices</w:t>
      </w:r>
    </w:p>
    <w:p w:rsidR="003F4C0D" w:rsidRDefault="003F4C0D" w:rsidP="003F4C0D">
      <w:pPr>
        <w:pStyle w:val="PargrafodaLista"/>
        <w:ind w:left="720"/>
        <w:rPr>
          <w:rFonts w:ascii="Verdana" w:hAnsi="Verdana"/>
          <w:sz w:val="22"/>
          <w:szCs w:val="19"/>
        </w:rPr>
      </w:pPr>
      <w:r w:rsidRPr="003F4C0D">
        <w:rPr>
          <w:rFonts w:ascii="Verdana" w:hAnsi="Verdana"/>
          <w:sz w:val="22"/>
          <w:szCs w:val="19"/>
        </w:rPr>
        <w:t>Tecnologia</w:t>
      </w:r>
      <w:r>
        <w:rPr>
          <w:rFonts w:ascii="Verdana" w:hAnsi="Verdana"/>
          <w:sz w:val="22"/>
          <w:szCs w:val="19"/>
        </w:rPr>
        <w:t xml:space="preserve"> utilizada para integração de projetos web. Permite comunicar e compartilhar recursos e serviços entre aplicações de plataformas distintas (Java, NET, Php, etc...)</w:t>
      </w:r>
    </w:p>
    <w:p w:rsidR="003F4C0D" w:rsidRDefault="003F4C0D" w:rsidP="003F4C0D">
      <w:pPr>
        <w:rPr>
          <w:rFonts w:ascii="Verdana" w:hAnsi="Verdana"/>
          <w:sz w:val="22"/>
          <w:szCs w:val="19"/>
        </w:rPr>
      </w:pPr>
    </w:p>
    <w:p w:rsidR="003F4C0D" w:rsidRDefault="003F4C0D" w:rsidP="003F4C0D">
      <w:pPr>
        <w:pStyle w:val="PargrafodaLista"/>
        <w:numPr>
          <w:ilvl w:val="1"/>
          <w:numId w:val="48"/>
        </w:numPr>
        <w:rPr>
          <w:rFonts w:ascii="Verdana" w:hAnsi="Verdana"/>
          <w:sz w:val="22"/>
          <w:szCs w:val="19"/>
        </w:rPr>
      </w:pPr>
      <w:r w:rsidRPr="003F4C0D">
        <w:rPr>
          <w:rFonts w:ascii="Verdana" w:hAnsi="Verdana"/>
          <w:sz w:val="22"/>
          <w:szCs w:val="19"/>
        </w:rPr>
        <w:t>Provedor</w:t>
      </w:r>
    </w:p>
    <w:p w:rsidR="003F4C0D" w:rsidRDefault="003F4C0D" w:rsidP="003F4C0D">
      <w:pPr>
        <w:pStyle w:val="PargrafodaLista"/>
        <w:numPr>
          <w:ilvl w:val="2"/>
          <w:numId w:val="48"/>
        </w:num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Aplicação que disponibiliza o serviço, a funcionalidade que será compartilhada</w:t>
      </w:r>
    </w:p>
    <w:p w:rsidR="003F4C0D" w:rsidRDefault="003F4C0D" w:rsidP="003F4C0D">
      <w:pPr>
        <w:pStyle w:val="PargrafodaLista"/>
        <w:numPr>
          <w:ilvl w:val="1"/>
          <w:numId w:val="48"/>
        </w:num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Cliente</w:t>
      </w:r>
    </w:p>
    <w:p w:rsidR="003F4C0D" w:rsidRDefault="003F4C0D" w:rsidP="003F4C0D">
      <w:pPr>
        <w:pStyle w:val="PargrafodaLista"/>
        <w:numPr>
          <w:ilvl w:val="2"/>
          <w:numId w:val="48"/>
        </w:num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Aplicação que consome e acessa o serviço do provedor</w:t>
      </w:r>
    </w:p>
    <w:p w:rsidR="003F4C0D" w:rsidRDefault="003F4C0D" w:rsidP="003F4C0D">
      <w:pPr>
        <w:pStyle w:val="PargrafodaLista"/>
        <w:numPr>
          <w:ilvl w:val="1"/>
          <w:numId w:val="48"/>
        </w:num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Serviço</w:t>
      </w:r>
    </w:p>
    <w:p w:rsidR="00C249C8" w:rsidRDefault="00C249C8" w:rsidP="00C249C8">
      <w:pPr>
        <w:pStyle w:val="PargrafodaLista"/>
        <w:numPr>
          <w:ilvl w:val="2"/>
          <w:numId w:val="48"/>
        </w:num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Funcionalidade compartilhada entre as aplicações</w:t>
      </w:r>
    </w:p>
    <w:p w:rsidR="00C249C8" w:rsidRDefault="00C249C8" w:rsidP="00C249C8">
      <w:pPr>
        <w:rPr>
          <w:rFonts w:ascii="Verdana" w:hAnsi="Verdana"/>
          <w:sz w:val="22"/>
          <w:szCs w:val="19"/>
        </w:rPr>
      </w:pPr>
    </w:p>
    <w:p w:rsidR="00C249C8" w:rsidRDefault="00C249C8" w:rsidP="00C249C8">
      <w:pPr>
        <w:rPr>
          <w:rFonts w:ascii="Verdana" w:hAnsi="Verdana"/>
          <w:sz w:val="22"/>
          <w:szCs w:val="19"/>
        </w:rPr>
      </w:pPr>
      <w:r w:rsidRPr="00C249C8">
        <w:rPr>
          <w:rFonts w:ascii="Verdana" w:hAnsi="Verdana"/>
          <w:sz w:val="28"/>
          <w:szCs w:val="19"/>
        </w:rPr>
        <w:t>Parte 1:</w:t>
      </w:r>
    </w:p>
    <w:p w:rsidR="00C249C8" w:rsidRPr="00C249C8" w:rsidRDefault="00C249C8" w:rsidP="00C249C8">
      <w:pPr>
        <w:rPr>
          <w:rFonts w:ascii="Verdana" w:hAnsi="Verdana"/>
          <w:b/>
          <w:sz w:val="22"/>
          <w:szCs w:val="19"/>
        </w:rPr>
      </w:pPr>
      <w:r w:rsidRPr="00C249C8">
        <w:rPr>
          <w:rFonts w:ascii="Verdana" w:hAnsi="Verdana"/>
          <w:b/>
          <w:sz w:val="22"/>
          <w:szCs w:val="19"/>
        </w:rPr>
        <w:t>Provedor do Serviço</w:t>
      </w:r>
    </w:p>
    <w:p w:rsidR="00C249C8" w:rsidRPr="00C249C8" w:rsidRDefault="00C249C8" w:rsidP="00C249C8">
      <w:pPr>
        <w:rPr>
          <w:rFonts w:ascii="Verdana" w:hAnsi="Verdana"/>
          <w:sz w:val="22"/>
          <w:szCs w:val="19"/>
        </w:rPr>
      </w:pPr>
    </w:p>
    <w:p w:rsidR="003F4C0D" w:rsidRDefault="00C249C8" w:rsidP="003F4C0D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73084"/>
            <wp:effectExtent l="19050" t="0" r="0" b="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73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9C8" w:rsidRDefault="00C249C8" w:rsidP="003F4C0D">
      <w:pPr>
        <w:rPr>
          <w:rFonts w:ascii="Verdana" w:hAnsi="Verdana"/>
          <w:szCs w:val="19"/>
        </w:rPr>
      </w:pPr>
    </w:p>
    <w:p w:rsidR="00C249C8" w:rsidRDefault="00C249C8" w:rsidP="003F4C0D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391150" cy="1811867"/>
            <wp:effectExtent l="19050" t="0" r="0" b="0"/>
            <wp:docPr id="15" name="Imagem 14" descr="Arquitetu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quitetura.jpg"/>
                    <pic:cNvPicPr/>
                  </pic:nvPicPr>
                  <pic:blipFill>
                    <a:blip r:embed="rId9"/>
                    <a:srcRect b="6743"/>
                    <a:stretch>
                      <a:fillRect/>
                    </a:stretch>
                  </pic:blipFill>
                  <pic:spPr>
                    <a:xfrm>
                      <a:off x="0" y="0"/>
                      <a:ext cx="5399617" cy="181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C8" w:rsidRDefault="00C249C8" w:rsidP="003F4C0D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lastRenderedPageBreak/>
        <w:drawing>
          <wp:inline distT="0" distB="0" distL="0" distR="0">
            <wp:extent cx="5400040" cy="2844899"/>
            <wp:effectExtent l="19050" t="0" r="0" b="0"/>
            <wp:docPr id="1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9C8" w:rsidRDefault="00C249C8" w:rsidP="003F4C0D">
      <w:pPr>
        <w:rPr>
          <w:rFonts w:ascii="Verdana" w:hAnsi="Verdana"/>
          <w:szCs w:val="19"/>
        </w:rPr>
      </w:pPr>
    </w:p>
    <w:p w:rsidR="00C249C8" w:rsidRDefault="00C249C8" w:rsidP="003F4C0D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1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9C8" w:rsidRDefault="00C249C8" w:rsidP="003F4C0D">
      <w:pPr>
        <w:rPr>
          <w:rFonts w:ascii="Verdana" w:hAnsi="Verdana"/>
          <w:szCs w:val="19"/>
        </w:rPr>
      </w:pPr>
    </w:p>
    <w:p w:rsidR="00C249C8" w:rsidRDefault="00C249C8" w:rsidP="007A4DE5">
      <w:pPr>
        <w:jc w:val="center"/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3477684" cy="2285380"/>
            <wp:effectExtent l="19050" t="0" r="8466" b="0"/>
            <wp:docPr id="2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452" cy="2287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9C8" w:rsidRDefault="007A4DE5" w:rsidP="003F4C0D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lastRenderedPageBreak/>
        <w:drawing>
          <wp:inline distT="0" distB="0" distL="0" distR="0">
            <wp:extent cx="5400040" cy="3035596"/>
            <wp:effectExtent l="19050" t="0" r="0" b="0"/>
            <wp:docPr id="2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DE5" w:rsidRDefault="007A4DE5" w:rsidP="003F4C0D">
      <w:pPr>
        <w:rPr>
          <w:rFonts w:ascii="Verdana" w:hAnsi="Verdana"/>
          <w:szCs w:val="19"/>
        </w:rPr>
      </w:pPr>
    </w:p>
    <w:p w:rsidR="007A4DE5" w:rsidRDefault="007A4DE5" w:rsidP="003F4C0D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399617" cy="1866843"/>
            <wp:effectExtent l="19050" t="0" r="0" b="0"/>
            <wp:docPr id="24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b="38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1866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DE5" w:rsidRDefault="007A4DE5" w:rsidP="003F4C0D">
      <w:pPr>
        <w:rPr>
          <w:rFonts w:ascii="Verdana" w:hAnsi="Verdana"/>
          <w:szCs w:val="19"/>
        </w:rPr>
      </w:pPr>
    </w:p>
    <w:p w:rsidR="007A4DE5" w:rsidRDefault="007A4DE5" w:rsidP="003F4C0D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33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DE5" w:rsidRDefault="007A4DE5" w:rsidP="003F4C0D">
      <w:pPr>
        <w:rPr>
          <w:rFonts w:ascii="Verdana" w:hAnsi="Verdana"/>
          <w:szCs w:val="19"/>
        </w:rPr>
      </w:pPr>
    </w:p>
    <w:p w:rsidR="007A4DE5" w:rsidRDefault="007A4DE5" w:rsidP="003F4C0D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lastRenderedPageBreak/>
        <w:drawing>
          <wp:inline distT="0" distB="0" distL="0" distR="0">
            <wp:extent cx="5400040" cy="3035596"/>
            <wp:effectExtent l="19050" t="0" r="0" b="0"/>
            <wp:docPr id="39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DE5" w:rsidRDefault="007A4DE5" w:rsidP="003F4C0D">
      <w:pPr>
        <w:rPr>
          <w:rFonts w:ascii="Verdana" w:hAnsi="Verdana"/>
          <w:szCs w:val="19"/>
        </w:rPr>
      </w:pPr>
    </w:p>
    <w:p w:rsidR="007A4DE5" w:rsidRDefault="007A4DE5" w:rsidP="003F4C0D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49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DE5" w:rsidRDefault="007A4DE5" w:rsidP="003F4C0D">
      <w:pPr>
        <w:rPr>
          <w:rFonts w:ascii="Verdana" w:hAnsi="Verdana"/>
          <w:szCs w:val="19"/>
        </w:rPr>
      </w:pPr>
    </w:p>
    <w:p w:rsidR="007A4DE5" w:rsidRDefault="007A4DE5" w:rsidP="003F4C0D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Modelagem da Classe Cliente...</w:t>
      </w:r>
    </w:p>
    <w:p w:rsidR="007A4DE5" w:rsidRDefault="007A4DE5" w:rsidP="003F4C0D">
      <w:pPr>
        <w:rPr>
          <w:rFonts w:ascii="Verdana" w:hAnsi="Verdana"/>
          <w:szCs w:val="19"/>
        </w:rPr>
      </w:pP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System.Text;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DAL.Model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>{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A4DE5">
        <w:rPr>
          <w:rFonts w:ascii="Consolas" w:hAnsi="Consolas" w:cs="Consolas"/>
          <w:color w:val="2B91AF"/>
          <w:sz w:val="19"/>
          <w:szCs w:val="19"/>
          <w:lang w:val="en-US"/>
        </w:rPr>
        <w:t>Cliente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7A4DE5">
        <w:rPr>
          <w:rFonts w:ascii="Consolas" w:hAnsi="Consolas" w:cs="Consolas"/>
          <w:color w:val="008000"/>
          <w:sz w:val="19"/>
          <w:szCs w:val="19"/>
          <w:lang w:val="en-US"/>
        </w:rPr>
        <w:t>//Atributos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idCliente;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nome;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email;</w:t>
      </w:r>
    </w:p>
    <w:p w:rsid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cpf;</w:t>
      </w:r>
    </w:p>
    <w:p w:rsid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//Construtor padrão [ctor] + 2x[tab]</w:t>
      </w:r>
    </w:p>
    <w:p w:rsid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Cliente()</w:t>
      </w:r>
    </w:p>
    <w:p w:rsid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//Default</w:t>
      </w:r>
    </w:p>
    <w:p w:rsid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//Sobrecarga de Métodos (Overloading)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Cliente(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idCliente,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nome,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email,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cpf)</w:t>
      </w:r>
    </w:p>
    <w:p w:rsid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sz w:val="19"/>
          <w:szCs w:val="19"/>
        </w:rPr>
        <w:t>{</w:t>
      </w:r>
    </w:p>
    <w:p w:rsid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sz w:val="19"/>
          <w:szCs w:val="19"/>
        </w:rPr>
        <w:t>.idCliente = idCliente;</w:t>
      </w:r>
    </w:p>
    <w:p w:rsid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sz w:val="19"/>
          <w:szCs w:val="19"/>
        </w:rPr>
        <w:t>.nome = nome;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7A4DE5">
        <w:rPr>
          <w:rFonts w:ascii="Consolas" w:hAnsi="Consolas" w:cs="Consolas"/>
          <w:sz w:val="19"/>
          <w:szCs w:val="19"/>
          <w:lang w:val="en-US"/>
        </w:rPr>
        <w:t>.email = email;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7A4DE5">
        <w:rPr>
          <w:rFonts w:ascii="Consolas" w:hAnsi="Consolas" w:cs="Consolas"/>
          <w:sz w:val="19"/>
          <w:szCs w:val="19"/>
          <w:lang w:val="en-US"/>
        </w:rPr>
        <w:t>.cpf = cpf;</w:t>
      </w:r>
    </w:p>
    <w:p w:rsid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sz w:val="19"/>
          <w:szCs w:val="19"/>
        </w:rPr>
        <w:t>}</w:t>
      </w:r>
    </w:p>
    <w:p w:rsid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IdCliente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{ idCliente =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value</w:t>
      </w:r>
      <w:r w:rsidRPr="007A4DE5">
        <w:rPr>
          <w:rFonts w:ascii="Consolas" w:hAnsi="Consolas" w:cs="Consolas"/>
          <w:sz w:val="19"/>
          <w:szCs w:val="19"/>
          <w:lang w:val="en-US"/>
        </w:rPr>
        <w:t>; }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{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idCliente; }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Nome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{ nome =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value</w:t>
      </w:r>
      <w:r w:rsidRPr="007A4DE5">
        <w:rPr>
          <w:rFonts w:ascii="Consolas" w:hAnsi="Consolas" w:cs="Consolas"/>
          <w:sz w:val="19"/>
          <w:szCs w:val="19"/>
          <w:lang w:val="en-US"/>
        </w:rPr>
        <w:t>; }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{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nome; }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Email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{ email =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value</w:t>
      </w:r>
      <w:r w:rsidRPr="007A4DE5">
        <w:rPr>
          <w:rFonts w:ascii="Consolas" w:hAnsi="Consolas" w:cs="Consolas"/>
          <w:sz w:val="19"/>
          <w:szCs w:val="19"/>
          <w:lang w:val="en-US"/>
        </w:rPr>
        <w:t>; }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{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email; }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Cpf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{ cpf =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value</w:t>
      </w:r>
      <w:r w:rsidRPr="007A4DE5">
        <w:rPr>
          <w:rFonts w:ascii="Consolas" w:hAnsi="Consolas" w:cs="Consolas"/>
          <w:sz w:val="19"/>
          <w:szCs w:val="19"/>
          <w:lang w:val="en-US"/>
        </w:rPr>
        <w:t>; }</w:t>
      </w:r>
    </w:p>
    <w:p w:rsidR="007A4DE5" w:rsidRP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{ </w:t>
      </w:r>
      <w:r w:rsidRPr="007A4DE5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7A4DE5">
        <w:rPr>
          <w:rFonts w:ascii="Consolas" w:hAnsi="Consolas" w:cs="Consolas"/>
          <w:sz w:val="19"/>
          <w:szCs w:val="19"/>
          <w:lang w:val="en-US"/>
        </w:rPr>
        <w:t xml:space="preserve"> cpf; }</w:t>
      </w:r>
    </w:p>
    <w:p w:rsid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7A4DE5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sz w:val="19"/>
          <w:szCs w:val="19"/>
        </w:rPr>
        <w:t>}</w:t>
      </w:r>
    </w:p>
    <w:p w:rsid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7A4DE5" w:rsidRDefault="007A4DE5" w:rsidP="007A4DE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7A4DE5" w:rsidRDefault="007A4DE5" w:rsidP="003F4C0D">
      <w:pPr>
        <w:pBdr>
          <w:bottom w:val="single" w:sz="6" w:space="1" w:color="auto"/>
        </w:pBdr>
        <w:rPr>
          <w:rFonts w:ascii="Verdana" w:hAnsi="Verdana"/>
          <w:szCs w:val="19"/>
        </w:rPr>
      </w:pPr>
    </w:p>
    <w:p w:rsidR="007A4DE5" w:rsidRDefault="007A4DE5" w:rsidP="003F4C0D">
      <w:pPr>
        <w:rPr>
          <w:rFonts w:ascii="Verdana" w:hAnsi="Verdana"/>
          <w:szCs w:val="19"/>
        </w:rPr>
      </w:pPr>
    </w:p>
    <w:p w:rsidR="00D73ED3" w:rsidRP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73ED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73ED3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D73ED3" w:rsidRP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73ED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73ED3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D73ED3" w:rsidRP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73ED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73ED3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D73ED3" w:rsidRP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73ED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73ED3">
        <w:rPr>
          <w:rFonts w:ascii="Consolas" w:hAnsi="Consolas" w:cs="Consolas"/>
          <w:sz w:val="19"/>
          <w:szCs w:val="19"/>
          <w:lang w:val="en-US"/>
        </w:rPr>
        <w:t xml:space="preserve"> System.Text;</w:t>
      </w:r>
    </w:p>
    <w:p w:rsidR="00D73ED3" w:rsidRP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73ED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73ED3">
        <w:rPr>
          <w:rFonts w:ascii="Consolas" w:hAnsi="Consolas" w:cs="Consolas"/>
          <w:sz w:val="19"/>
          <w:szCs w:val="19"/>
          <w:lang w:val="en-US"/>
        </w:rPr>
        <w:t xml:space="preserve"> System.Data.SqlClient; </w:t>
      </w:r>
      <w:r w:rsidRPr="00D73ED3">
        <w:rPr>
          <w:rFonts w:ascii="Consolas" w:hAnsi="Consolas" w:cs="Consolas"/>
          <w:color w:val="008000"/>
          <w:sz w:val="19"/>
          <w:szCs w:val="19"/>
          <w:lang w:val="en-US"/>
        </w:rPr>
        <w:t>//acesso ao sqlserver</w:t>
      </w:r>
    </w:p>
    <w:p w:rsidR="00D73ED3" w:rsidRP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D73ED3" w:rsidRP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73ED3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D73ED3">
        <w:rPr>
          <w:rFonts w:ascii="Consolas" w:hAnsi="Consolas" w:cs="Consolas"/>
          <w:sz w:val="19"/>
          <w:szCs w:val="19"/>
          <w:lang w:val="en-US"/>
        </w:rPr>
        <w:t xml:space="preserve"> DAL.Persistence</w:t>
      </w:r>
    </w:p>
    <w:p w:rsidR="00D73ED3" w:rsidRP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73ED3">
        <w:rPr>
          <w:rFonts w:ascii="Consolas" w:hAnsi="Consolas" w:cs="Consolas"/>
          <w:sz w:val="19"/>
          <w:szCs w:val="19"/>
          <w:lang w:val="en-US"/>
        </w:rPr>
        <w:t>{</w:t>
      </w:r>
    </w:p>
    <w:p w:rsidR="00D73ED3" w:rsidRP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73ED3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D73ED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73ED3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73ED3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73ED3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73ED3">
        <w:rPr>
          <w:rFonts w:ascii="Consolas" w:hAnsi="Consolas" w:cs="Consolas"/>
          <w:color w:val="2B91AF"/>
          <w:sz w:val="19"/>
          <w:szCs w:val="19"/>
          <w:lang w:val="en-US"/>
        </w:rPr>
        <w:t>Conexao</w:t>
      </w:r>
    </w:p>
    <w:p w:rsidR="00D73ED3" w:rsidRP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73ED3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:rsidR="00D73ED3" w:rsidRP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73ED3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D73ED3">
        <w:rPr>
          <w:rFonts w:ascii="Consolas" w:hAnsi="Consolas" w:cs="Consolas"/>
          <w:color w:val="008000"/>
          <w:sz w:val="19"/>
          <w:szCs w:val="19"/>
          <w:lang w:val="en-US"/>
        </w:rPr>
        <w:t>//Atributos</w:t>
      </w:r>
    </w:p>
    <w:p w:rsidR="00D73ED3" w:rsidRP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73ED3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D73ED3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D73ED3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73ED3">
        <w:rPr>
          <w:rFonts w:ascii="Consolas" w:hAnsi="Consolas" w:cs="Consolas"/>
          <w:color w:val="2B91AF"/>
          <w:sz w:val="19"/>
          <w:szCs w:val="19"/>
          <w:lang w:val="en-US"/>
        </w:rPr>
        <w:t>SqlConnection</w:t>
      </w:r>
      <w:r w:rsidRPr="00D73ED3">
        <w:rPr>
          <w:rFonts w:ascii="Consolas" w:hAnsi="Consolas" w:cs="Consolas"/>
          <w:sz w:val="19"/>
          <w:szCs w:val="19"/>
          <w:lang w:val="en-US"/>
        </w:rPr>
        <w:t xml:space="preserve"> Con;    </w:t>
      </w:r>
      <w:r w:rsidRPr="00D73ED3">
        <w:rPr>
          <w:rFonts w:ascii="Consolas" w:hAnsi="Consolas" w:cs="Consolas"/>
          <w:color w:val="008000"/>
          <w:sz w:val="19"/>
          <w:szCs w:val="19"/>
          <w:lang w:val="en-US"/>
        </w:rPr>
        <w:t>//Conexão com o SqlServer</w:t>
      </w:r>
    </w:p>
    <w:p w:rsidR="00D73ED3" w:rsidRP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73ED3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D73ED3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D73ED3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73ED3">
        <w:rPr>
          <w:rFonts w:ascii="Consolas" w:hAnsi="Consolas" w:cs="Consolas"/>
          <w:color w:val="2B91AF"/>
          <w:sz w:val="19"/>
          <w:szCs w:val="19"/>
          <w:lang w:val="en-US"/>
        </w:rPr>
        <w:t>SqlCommand</w:t>
      </w:r>
      <w:r w:rsidRPr="00D73ED3">
        <w:rPr>
          <w:rFonts w:ascii="Consolas" w:hAnsi="Consolas" w:cs="Consolas"/>
          <w:sz w:val="19"/>
          <w:szCs w:val="19"/>
          <w:lang w:val="en-US"/>
        </w:rPr>
        <w:t xml:space="preserve"> Cmd;       </w:t>
      </w:r>
      <w:r w:rsidRPr="00D73ED3">
        <w:rPr>
          <w:rFonts w:ascii="Consolas" w:hAnsi="Consolas" w:cs="Consolas"/>
          <w:color w:val="008000"/>
          <w:sz w:val="19"/>
          <w:szCs w:val="19"/>
          <w:lang w:val="en-US"/>
        </w:rPr>
        <w:t>//Executar comandos SQL</w:t>
      </w:r>
    </w:p>
    <w:p w:rsidR="00D73ED3" w:rsidRP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73ED3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D73ED3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D73ED3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73ED3">
        <w:rPr>
          <w:rFonts w:ascii="Consolas" w:hAnsi="Consolas" w:cs="Consolas"/>
          <w:color w:val="2B91AF"/>
          <w:sz w:val="19"/>
          <w:szCs w:val="19"/>
          <w:lang w:val="en-US"/>
        </w:rPr>
        <w:t>SqlDataReader</w:t>
      </w:r>
      <w:r w:rsidRPr="00D73ED3">
        <w:rPr>
          <w:rFonts w:ascii="Consolas" w:hAnsi="Consolas" w:cs="Consolas"/>
          <w:sz w:val="19"/>
          <w:szCs w:val="19"/>
          <w:lang w:val="en-US"/>
        </w:rPr>
        <w:t xml:space="preserve"> Dr;     </w:t>
      </w:r>
      <w:r w:rsidRPr="00D73ED3">
        <w:rPr>
          <w:rFonts w:ascii="Consolas" w:hAnsi="Consolas" w:cs="Consolas"/>
          <w:color w:val="008000"/>
          <w:sz w:val="19"/>
          <w:szCs w:val="19"/>
          <w:lang w:val="en-US"/>
        </w:rPr>
        <w:t>//Ler registros de consultas</w:t>
      </w:r>
    </w:p>
    <w:p w:rsidR="00D73ED3" w:rsidRP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73ED3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</w:t>
      </w:r>
      <w:r w:rsidRPr="00D73ED3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D73ED3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73ED3">
        <w:rPr>
          <w:rFonts w:ascii="Consolas" w:hAnsi="Consolas" w:cs="Consolas"/>
          <w:color w:val="2B91AF"/>
          <w:sz w:val="19"/>
          <w:szCs w:val="19"/>
          <w:lang w:val="en-US"/>
        </w:rPr>
        <w:t>SqlTransaction</w:t>
      </w:r>
      <w:r w:rsidRPr="00D73ED3">
        <w:rPr>
          <w:rFonts w:ascii="Consolas" w:hAnsi="Consolas" w:cs="Consolas"/>
          <w:sz w:val="19"/>
          <w:szCs w:val="19"/>
          <w:lang w:val="en-US"/>
        </w:rPr>
        <w:t xml:space="preserve"> Tr;    </w:t>
      </w:r>
      <w:r w:rsidRPr="00D73ED3">
        <w:rPr>
          <w:rFonts w:ascii="Consolas" w:hAnsi="Consolas" w:cs="Consolas"/>
          <w:color w:val="008000"/>
          <w:sz w:val="19"/>
          <w:szCs w:val="19"/>
          <w:lang w:val="en-US"/>
        </w:rPr>
        <w:t>//Commit / Rollback (transações)</w:t>
      </w:r>
    </w:p>
    <w:p w:rsidR="00D73ED3" w:rsidRP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D73ED3" w:rsidRP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73ED3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D73ED3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D73ED3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73ED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73ED3">
        <w:rPr>
          <w:rFonts w:ascii="Consolas" w:hAnsi="Consolas" w:cs="Consolas"/>
          <w:sz w:val="19"/>
          <w:szCs w:val="19"/>
          <w:lang w:val="en-US"/>
        </w:rPr>
        <w:t xml:space="preserve"> AbrirConexao()</w:t>
      </w:r>
    </w:p>
    <w:p w:rsidR="00D73ED3" w:rsidRP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73ED3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D73ED3">
        <w:rPr>
          <w:rFonts w:ascii="Consolas" w:hAnsi="Consolas" w:cs="Consolas"/>
          <w:sz w:val="19"/>
          <w:szCs w:val="19"/>
          <w:lang w:val="en-US"/>
        </w:rPr>
        <w:t xml:space="preserve">            Con = </w:t>
      </w:r>
      <w:r w:rsidRPr="00D73ED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73ED3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73ED3">
        <w:rPr>
          <w:rFonts w:ascii="Consolas" w:hAnsi="Consolas" w:cs="Consolas"/>
          <w:color w:val="2B91AF"/>
          <w:sz w:val="19"/>
          <w:szCs w:val="19"/>
          <w:lang w:val="en-US"/>
        </w:rPr>
        <w:t>SqlConnection</w:t>
      </w:r>
      <w:r w:rsidRPr="00D73ED3">
        <w:rPr>
          <w:rFonts w:ascii="Consolas" w:hAnsi="Consolas" w:cs="Consolas"/>
          <w:sz w:val="19"/>
          <w:szCs w:val="19"/>
          <w:lang w:val="en-US"/>
        </w:rPr>
        <w:t>(</w:t>
      </w:r>
      <w:r w:rsidRPr="00D73ED3">
        <w:rPr>
          <w:rFonts w:ascii="Consolas" w:hAnsi="Consolas" w:cs="Consolas"/>
          <w:color w:val="A31515"/>
          <w:sz w:val="19"/>
          <w:szCs w:val="19"/>
          <w:lang w:val="en-US"/>
        </w:rPr>
        <w:t>@"Data Source=PROFESSOR\SQLEXPRESS;</w:t>
      </w:r>
    </w:p>
    <w:p w:rsidR="00D73ED3" w:rsidRPr="00D73ED3" w:rsidRDefault="00D73ED3" w:rsidP="00D73ED3">
      <w:pPr>
        <w:autoSpaceDE w:val="0"/>
        <w:autoSpaceDN w:val="0"/>
        <w:adjustRightInd w:val="0"/>
        <w:ind w:left="3540" w:firstLine="708"/>
        <w:rPr>
          <w:rFonts w:ascii="Consolas" w:hAnsi="Consolas" w:cs="Consolas"/>
          <w:sz w:val="19"/>
          <w:szCs w:val="19"/>
          <w:lang w:val="en-US"/>
        </w:rPr>
      </w:pPr>
      <w:r w:rsidRPr="00D73ED3">
        <w:rPr>
          <w:rFonts w:ascii="Consolas" w:hAnsi="Consolas" w:cs="Consolas"/>
          <w:color w:val="A31515"/>
          <w:sz w:val="19"/>
          <w:szCs w:val="19"/>
          <w:lang w:val="en-US"/>
        </w:rPr>
        <w:t>Integrated Security=True"</w:t>
      </w:r>
      <w:r w:rsidRPr="00D73ED3">
        <w:rPr>
          <w:rFonts w:ascii="Consolas" w:hAnsi="Consolas" w:cs="Consolas"/>
          <w:sz w:val="19"/>
          <w:szCs w:val="19"/>
          <w:lang w:val="en-US"/>
        </w:rPr>
        <w:t>);</w:t>
      </w:r>
    </w:p>
    <w:p w:rsidR="00D73ED3" w:rsidRP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73ED3">
        <w:rPr>
          <w:rFonts w:ascii="Consolas" w:hAnsi="Consolas" w:cs="Consolas"/>
          <w:sz w:val="19"/>
          <w:szCs w:val="19"/>
          <w:lang w:val="en-US"/>
        </w:rPr>
        <w:t xml:space="preserve">            Con.Open();</w:t>
      </w:r>
    </w:p>
    <w:p w:rsidR="00D73ED3" w:rsidRP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73ED3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D73ED3" w:rsidRP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D73ED3" w:rsidRP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73ED3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D73ED3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D73ED3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73ED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73ED3">
        <w:rPr>
          <w:rFonts w:ascii="Consolas" w:hAnsi="Consolas" w:cs="Consolas"/>
          <w:sz w:val="19"/>
          <w:szCs w:val="19"/>
          <w:lang w:val="en-US"/>
        </w:rPr>
        <w:t xml:space="preserve"> FecharConexao()</w:t>
      </w:r>
    </w:p>
    <w:p w:rsid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D73ED3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sz w:val="19"/>
          <w:szCs w:val="19"/>
        </w:rPr>
        <w:t>{</w:t>
      </w:r>
    </w:p>
    <w:p w:rsid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Con.Close();</w:t>
      </w:r>
    </w:p>
    <w:p w:rsid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D73ED3" w:rsidRDefault="00D73ED3" w:rsidP="00D73ED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7A4DE5" w:rsidRDefault="007A4DE5" w:rsidP="003F4C0D">
      <w:pPr>
        <w:pBdr>
          <w:bottom w:val="single" w:sz="6" w:space="1" w:color="auto"/>
        </w:pBdr>
        <w:rPr>
          <w:rFonts w:ascii="Verdana" w:hAnsi="Verdana"/>
          <w:szCs w:val="19"/>
        </w:rPr>
      </w:pPr>
    </w:p>
    <w:p w:rsidR="00D73ED3" w:rsidRDefault="00D73ED3" w:rsidP="003F4C0D">
      <w:pPr>
        <w:rPr>
          <w:rFonts w:ascii="Verdana" w:hAnsi="Verdana"/>
          <w:szCs w:val="19"/>
        </w:rPr>
      </w:pPr>
    </w:p>
    <w:p w:rsidR="00D73ED3" w:rsidRDefault="00D73ED3" w:rsidP="003F4C0D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2779045"/>
            <wp:effectExtent l="19050" t="0" r="0" b="0"/>
            <wp:docPr id="50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ED3" w:rsidRDefault="00D73ED3" w:rsidP="003F4C0D">
      <w:pPr>
        <w:rPr>
          <w:rFonts w:ascii="Verdana" w:hAnsi="Verdana"/>
          <w:szCs w:val="19"/>
        </w:rPr>
      </w:pPr>
    </w:p>
    <w:p w:rsidR="007D217D" w:rsidRP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D217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D217D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7D217D" w:rsidRP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D217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D217D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7D217D" w:rsidRP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D217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D217D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7D217D" w:rsidRP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D217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D217D">
        <w:rPr>
          <w:rFonts w:ascii="Consolas" w:hAnsi="Consolas" w:cs="Consolas"/>
          <w:sz w:val="19"/>
          <w:szCs w:val="19"/>
          <w:lang w:val="en-US"/>
        </w:rPr>
        <w:t xml:space="preserve"> System.Text;</w:t>
      </w:r>
    </w:p>
    <w:p w:rsidR="007D217D" w:rsidRP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D217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D217D">
        <w:rPr>
          <w:rFonts w:ascii="Consolas" w:hAnsi="Consolas" w:cs="Consolas"/>
          <w:sz w:val="19"/>
          <w:szCs w:val="19"/>
          <w:lang w:val="en-US"/>
        </w:rPr>
        <w:t xml:space="preserve"> System.Data.SqlClient;</w:t>
      </w:r>
    </w:p>
    <w:p w:rsidR="007D217D" w:rsidRP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D217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D217D">
        <w:rPr>
          <w:rFonts w:ascii="Consolas" w:hAnsi="Consolas" w:cs="Consolas"/>
          <w:sz w:val="19"/>
          <w:szCs w:val="19"/>
          <w:lang w:val="en-US"/>
        </w:rPr>
        <w:t xml:space="preserve"> DAL.Model;</w:t>
      </w:r>
    </w:p>
    <w:p w:rsidR="007D217D" w:rsidRP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7D217D" w:rsidRP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D217D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7D217D">
        <w:rPr>
          <w:rFonts w:ascii="Consolas" w:hAnsi="Consolas" w:cs="Consolas"/>
          <w:sz w:val="19"/>
          <w:szCs w:val="19"/>
          <w:lang w:val="en-US"/>
        </w:rPr>
        <w:t xml:space="preserve"> DAL.Persistence</w:t>
      </w:r>
    </w:p>
    <w:p w:rsidR="007D217D" w:rsidRP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D217D">
        <w:rPr>
          <w:rFonts w:ascii="Consolas" w:hAnsi="Consolas" w:cs="Consolas"/>
          <w:sz w:val="19"/>
          <w:szCs w:val="19"/>
          <w:lang w:val="en-US"/>
        </w:rPr>
        <w:t>{</w:t>
      </w:r>
    </w:p>
    <w:p w:rsidR="007D217D" w:rsidRP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D217D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7D217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D217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D217D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7D217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D217D">
        <w:rPr>
          <w:rFonts w:ascii="Consolas" w:hAnsi="Consolas" w:cs="Consolas"/>
          <w:color w:val="2B91AF"/>
          <w:sz w:val="19"/>
          <w:szCs w:val="19"/>
          <w:lang w:val="en-US"/>
        </w:rPr>
        <w:t>ClienteDal</w:t>
      </w:r>
      <w:r w:rsidRPr="007D217D">
        <w:rPr>
          <w:rFonts w:ascii="Consolas" w:hAnsi="Consolas" w:cs="Consolas"/>
          <w:sz w:val="19"/>
          <w:szCs w:val="19"/>
          <w:lang w:val="en-US"/>
        </w:rPr>
        <w:t xml:space="preserve"> : </w:t>
      </w:r>
      <w:r w:rsidRPr="007D217D">
        <w:rPr>
          <w:rFonts w:ascii="Consolas" w:hAnsi="Consolas" w:cs="Consolas"/>
          <w:color w:val="2B91AF"/>
          <w:sz w:val="19"/>
          <w:szCs w:val="19"/>
          <w:lang w:val="en-US"/>
        </w:rPr>
        <w:t>Conexao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7D217D">
        <w:rPr>
          <w:rFonts w:ascii="Consolas" w:hAnsi="Consolas" w:cs="Consolas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sz w:val="19"/>
          <w:szCs w:val="19"/>
        </w:rPr>
        <w:t>{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//Método para salvar um cliente na tabela</w:t>
      </w:r>
    </w:p>
    <w:p w:rsidR="007D217D" w:rsidRP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Pr="007D217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D217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D217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D217D">
        <w:rPr>
          <w:rFonts w:ascii="Consolas" w:hAnsi="Consolas" w:cs="Consolas"/>
          <w:sz w:val="19"/>
          <w:szCs w:val="19"/>
          <w:lang w:val="en-US"/>
        </w:rPr>
        <w:t xml:space="preserve"> Salvar(</w:t>
      </w:r>
      <w:r w:rsidRPr="007D217D">
        <w:rPr>
          <w:rFonts w:ascii="Consolas" w:hAnsi="Consolas" w:cs="Consolas"/>
          <w:color w:val="2B91AF"/>
          <w:sz w:val="19"/>
          <w:szCs w:val="19"/>
          <w:lang w:val="en-US"/>
        </w:rPr>
        <w:t>Cliente</w:t>
      </w:r>
      <w:r w:rsidRPr="007D217D">
        <w:rPr>
          <w:rFonts w:ascii="Consolas" w:hAnsi="Consolas" w:cs="Consolas"/>
          <w:sz w:val="19"/>
          <w:szCs w:val="19"/>
          <w:lang w:val="en-US"/>
        </w:rPr>
        <w:t xml:space="preserve"> c)</w:t>
      </w:r>
    </w:p>
    <w:p w:rsidR="007D217D" w:rsidRP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D217D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D217D" w:rsidRP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D217D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7D217D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7D217D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sz w:val="19"/>
          <w:szCs w:val="19"/>
        </w:rPr>
        <w:t>{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AbrirConexao();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Tr = Con.BeginTransaction(); </w:t>
      </w:r>
      <w:r>
        <w:rPr>
          <w:rFonts w:ascii="Consolas" w:hAnsi="Consolas" w:cs="Consolas"/>
          <w:color w:val="008000"/>
          <w:sz w:val="19"/>
          <w:szCs w:val="19"/>
        </w:rPr>
        <w:t>//iniciando uma transação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5D6B23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Pr="007D217D">
        <w:rPr>
          <w:rFonts w:ascii="Consolas" w:hAnsi="Consolas" w:cs="Consolas"/>
          <w:sz w:val="19"/>
          <w:szCs w:val="19"/>
          <w:lang w:val="en-US"/>
        </w:rPr>
        <w:t xml:space="preserve">Cmd = </w:t>
      </w:r>
      <w:r w:rsidRPr="007D217D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D217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D217D">
        <w:rPr>
          <w:rFonts w:ascii="Consolas" w:hAnsi="Consolas" w:cs="Consolas"/>
          <w:color w:val="2B91AF"/>
          <w:sz w:val="19"/>
          <w:szCs w:val="19"/>
          <w:lang w:val="en-US"/>
        </w:rPr>
        <w:t>SqlCommand</w:t>
      </w:r>
      <w:r w:rsidRPr="007D217D">
        <w:rPr>
          <w:rFonts w:ascii="Consolas" w:hAnsi="Consolas" w:cs="Consolas"/>
          <w:sz w:val="19"/>
          <w:szCs w:val="19"/>
          <w:lang w:val="en-US"/>
        </w:rPr>
        <w:t>(</w:t>
      </w:r>
      <w:r w:rsidRPr="007D217D">
        <w:rPr>
          <w:rFonts w:ascii="Consolas" w:hAnsi="Consolas" w:cs="Consolas"/>
          <w:color w:val="A31515"/>
          <w:sz w:val="19"/>
          <w:szCs w:val="19"/>
          <w:lang w:val="en-US"/>
        </w:rPr>
        <w:t xml:space="preserve">"insert into Cliente(Nome, Email, Cpf) </w:t>
      </w:r>
    </w:p>
    <w:p w:rsidR="007D217D" w:rsidRPr="007D217D" w:rsidRDefault="007D217D" w:rsidP="007D217D">
      <w:pPr>
        <w:autoSpaceDE w:val="0"/>
        <w:autoSpaceDN w:val="0"/>
        <w:adjustRightInd w:val="0"/>
        <w:ind w:left="2832" w:firstLine="708"/>
        <w:rPr>
          <w:rFonts w:ascii="Consolas" w:hAnsi="Consolas" w:cs="Consolas"/>
          <w:sz w:val="19"/>
          <w:szCs w:val="19"/>
          <w:lang w:val="en-US"/>
        </w:rPr>
      </w:pPr>
      <w:r w:rsidRPr="007D217D">
        <w:rPr>
          <w:rFonts w:ascii="Consolas" w:hAnsi="Consolas" w:cs="Consolas"/>
          <w:color w:val="A31515"/>
          <w:sz w:val="19"/>
          <w:szCs w:val="19"/>
          <w:lang w:val="en-US"/>
        </w:rPr>
        <w:t>values(@v1, @v2, @v3)"</w:t>
      </w:r>
      <w:r w:rsidRPr="007D217D">
        <w:rPr>
          <w:rFonts w:ascii="Consolas" w:hAnsi="Consolas" w:cs="Consolas"/>
          <w:sz w:val="19"/>
          <w:szCs w:val="19"/>
          <w:lang w:val="en-US"/>
        </w:rPr>
        <w:t>, Con, Tr);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7D217D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        </w:t>
      </w:r>
      <w:r>
        <w:rPr>
          <w:rFonts w:ascii="Consolas" w:hAnsi="Consolas" w:cs="Consolas"/>
          <w:sz w:val="19"/>
          <w:szCs w:val="19"/>
        </w:rPr>
        <w:t>Cmd.Parameters.AddWithValue(</w:t>
      </w:r>
      <w:r>
        <w:rPr>
          <w:rFonts w:ascii="Consolas" w:hAnsi="Consolas" w:cs="Consolas"/>
          <w:color w:val="A31515"/>
          <w:sz w:val="19"/>
          <w:szCs w:val="19"/>
        </w:rPr>
        <w:t>"@v1"</w:t>
      </w:r>
      <w:r>
        <w:rPr>
          <w:rFonts w:ascii="Consolas" w:hAnsi="Consolas" w:cs="Consolas"/>
          <w:sz w:val="19"/>
          <w:szCs w:val="19"/>
        </w:rPr>
        <w:t>, c.Nome);</w:t>
      </w:r>
    </w:p>
    <w:p w:rsidR="007D217D" w:rsidRP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 w:rsidRPr="007D217D">
        <w:rPr>
          <w:rFonts w:ascii="Consolas" w:hAnsi="Consolas" w:cs="Consolas"/>
          <w:sz w:val="19"/>
          <w:szCs w:val="19"/>
          <w:lang w:val="en-US"/>
        </w:rPr>
        <w:t>Cmd.Parameters.AddWithValue(</w:t>
      </w:r>
      <w:r w:rsidRPr="007D217D">
        <w:rPr>
          <w:rFonts w:ascii="Consolas" w:hAnsi="Consolas" w:cs="Consolas"/>
          <w:color w:val="A31515"/>
          <w:sz w:val="19"/>
          <w:szCs w:val="19"/>
          <w:lang w:val="en-US"/>
        </w:rPr>
        <w:t>"@v2"</w:t>
      </w:r>
      <w:r w:rsidRPr="007D217D">
        <w:rPr>
          <w:rFonts w:ascii="Consolas" w:hAnsi="Consolas" w:cs="Consolas"/>
          <w:sz w:val="19"/>
          <w:szCs w:val="19"/>
          <w:lang w:val="en-US"/>
        </w:rPr>
        <w:t>, c.Email);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7D217D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sz w:val="19"/>
          <w:szCs w:val="19"/>
        </w:rPr>
        <w:t>Cmd.Parameters.AddWithValue(</w:t>
      </w:r>
      <w:r>
        <w:rPr>
          <w:rFonts w:ascii="Consolas" w:hAnsi="Consolas" w:cs="Consolas"/>
          <w:color w:val="A31515"/>
          <w:sz w:val="19"/>
          <w:szCs w:val="19"/>
        </w:rPr>
        <w:t>"@v3"</w:t>
      </w:r>
      <w:r>
        <w:rPr>
          <w:rFonts w:ascii="Consolas" w:hAnsi="Consolas" w:cs="Consolas"/>
          <w:sz w:val="19"/>
          <w:szCs w:val="19"/>
        </w:rPr>
        <w:t>, c.Cpf);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Cmd.ExecuteNonQuery(); </w:t>
      </w:r>
      <w:r>
        <w:rPr>
          <w:rFonts w:ascii="Consolas" w:hAnsi="Consolas" w:cs="Consolas"/>
          <w:color w:val="008000"/>
          <w:sz w:val="19"/>
          <w:szCs w:val="19"/>
        </w:rPr>
        <w:t>//escreve o comando Sql na base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Tr.Commit(); </w:t>
      </w:r>
      <w:r>
        <w:rPr>
          <w:rFonts w:ascii="Consolas" w:hAnsi="Consolas" w:cs="Consolas"/>
          <w:color w:val="008000"/>
          <w:sz w:val="19"/>
          <w:szCs w:val="19"/>
        </w:rPr>
        <w:t>//executar a transação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Tr.Rollback(); </w:t>
      </w:r>
      <w:r>
        <w:rPr>
          <w:rFonts w:ascii="Consolas" w:hAnsi="Consolas" w:cs="Consolas"/>
          <w:color w:val="008000"/>
          <w:sz w:val="19"/>
          <w:szCs w:val="19"/>
        </w:rPr>
        <w:t>//desfaz a transação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throw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"Erro ao salvar cliente: "</w:t>
      </w:r>
      <w:r>
        <w:rPr>
          <w:rFonts w:ascii="Consolas" w:hAnsi="Consolas" w:cs="Consolas"/>
          <w:sz w:val="19"/>
          <w:szCs w:val="19"/>
        </w:rPr>
        <w:t xml:space="preserve"> + e.Message);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finally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FecharConexao();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//Método para obter 1 Cliente pelo CPF</w:t>
      </w:r>
    </w:p>
    <w:p w:rsidR="007D217D" w:rsidRP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Pr="007D217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D217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D217D">
        <w:rPr>
          <w:rFonts w:ascii="Consolas" w:hAnsi="Consolas" w:cs="Consolas"/>
          <w:color w:val="2B91AF"/>
          <w:sz w:val="19"/>
          <w:szCs w:val="19"/>
          <w:lang w:val="en-US"/>
        </w:rPr>
        <w:t>Cliente</w:t>
      </w:r>
      <w:r w:rsidRPr="007D217D">
        <w:rPr>
          <w:rFonts w:ascii="Consolas" w:hAnsi="Consolas" w:cs="Consolas"/>
          <w:sz w:val="19"/>
          <w:szCs w:val="19"/>
          <w:lang w:val="en-US"/>
        </w:rPr>
        <w:t xml:space="preserve"> ObterPorCpf(</w:t>
      </w:r>
      <w:r w:rsidRPr="007D217D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D217D">
        <w:rPr>
          <w:rFonts w:ascii="Consolas" w:hAnsi="Consolas" w:cs="Consolas"/>
          <w:sz w:val="19"/>
          <w:szCs w:val="19"/>
          <w:lang w:val="en-US"/>
        </w:rPr>
        <w:t xml:space="preserve"> cpf)</w:t>
      </w:r>
    </w:p>
    <w:p w:rsidR="007D217D" w:rsidRP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D217D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D217D" w:rsidRP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D217D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7D217D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:rsidR="007D217D" w:rsidRP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D217D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7D217D" w:rsidRP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D217D">
        <w:rPr>
          <w:rFonts w:ascii="Consolas" w:hAnsi="Consolas" w:cs="Consolas"/>
          <w:sz w:val="19"/>
          <w:szCs w:val="19"/>
          <w:lang w:val="en-US"/>
        </w:rPr>
        <w:t xml:space="preserve">                AbrirConexao();</w:t>
      </w:r>
    </w:p>
    <w:p w:rsidR="007D217D" w:rsidRP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5D6B23" w:rsidRDefault="007D217D" w:rsidP="007D217D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7D217D">
        <w:rPr>
          <w:rFonts w:ascii="Consolas" w:hAnsi="Consolas" w:cs="Consolas"/>
          <w:sz w:val="19"/>
          <w:szCs w:val="19"/>
          <w:lang w:val="en-US"/>
        </w:rPr>
        <w:t xml:space="preserve">                Cmd = </w:t>
      </w:r>
      <w:r w:rsidRPr="007D217D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D217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D217D">
        <w:rPr>
          <w:rFonts w:ascii="Consolas" w:hAnsi="Consolas" w:cs="Consolas"/>
          <w:color w:val="2B91AF"/>
          <w:sz w:val="19"/>
          <w:szCs w:val="19"/>
          <w:lang w:val="en-US"/>
        </w:rPr>
        <w:t>SqlCommand</w:t>
      </w:r>
      <w:r w:rsidRPr="007D217D">
        <w:rPr>
          <w:rFonts w:ascii="Consolas" w:hAnsi="Consolas" w:cs="Consolas"/>
          <w:sz w:val="19"/>
          <w:szCs w:val="19"/>
          <w:lang w:val="en-US"/>
        </w:rPr>
        <w:t>(</w:t>
      </w:r>
      <w:r w:rsidRPr="007D217D">
        <w:rPr>
          <w:rFonts w:ascii="Consolas" w:hAnsi="Consolas" w:cs="Consolas"/>
          <w:color w:val="A31515"/>
          <w:sz w:val="19"/>
          <w:szCs w:val="19"/>
          <w:lang w:val="en-US"/>
        </w:rPr>
        <w:t xml:space="preserve">"select * from Cliente </w:t>
      </w:r>
    </w:p>
    <w:p w:rsidR="007D217D" w:rsidRPr="007D217D" w:rsidRDefault="007D217D" w:rsidP="005D6B23">
      <w:pPr>
        <w:autoSpaceDE w:val="0"/>
        <w:autoSpaceDN w:val="0"/>
        <w:adjustRightInd w:val="0"/>
        <w:ind w:left="3540" w:firstLine="708"/>
        <w:rPr>
          <w:rFonts w:ascii="Consolas" w:hAnsi="Consolas" w:cs="Consolas"/>
          <w:sz w:val="19"/>
          <w:szCs w:val="19"/>
          <w:lang w:val="en-US"/>
        </w:rPr>
      </w:pPr>
      <w:r w:rsidRPr="007D217D">
        <w:rPr>
          <w:rFonts w:ascii="Consolas" w:hAnsi="Consolas" w:cs="Consolas"/>
          <w:color w:val="A31515"/>
          <w:sz w:val="19"/>
          <w:szCs w:val="19"/>
          <w:lang w:val="en-US"/>
        </w:rPr>
        <w:t>where Cpf = @v1"</w:t>
      </w:r>
      <w:r w:rsidRPr="007D217D">
        <w:rPr>
          <w:rFonts w:ascii="Consolas" w:hAnsi="Consolas" w:cs="Consolas"/>
          <w:sz w:val="19"/>
          <w:szCs w:val="19"/>
          <w:lang w:val="en-US"/>
        </w:rPr>
        <w:t>, Con);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7D217D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sz w:val="19"/>
          <w:szCs w:val="19"/>
        </w:rPr>
        <w:t>Cmd.Parameters.AddWithValue(</w:t>
      </w:r>
      <w:r>
        <w:rPr>
          <w:rFonts w:ascii="Consolas" w:hAnsi="Consolas" w:cs="Consolas"/>
          <w:color w:val="A31515"/>
          <w:sz w:val="19"/>
          <w:szCs w:val="19"/>
        </w:rPr>
        <w:t>"@v1"</w:t>
      </w:r>
      <w:r>
        <w:rPr>
          <w:rFonts w:ascii="Consolas" w:hAnsi="Consolas" w:cs="Consolas"/>
          <w:sz w:val="19"/>
          <w:szCs w:val="19"/>
        </w:rPr>
        <w:t>, cpf);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Dr = Cmd.ExecuteReader(); </w:t>
      </w:r>
      <w:r>
        <w:rPr>
          <w:rFonts w:ascii="Consolas" w:hAnsi="Consolas" w:cs="Consolas"/>
          <w:color w:val="008000"/>
          <w:sz w:val="19"/>
          <w:szCs w:val="19"/>
        </w:rPr>
        <w:t xml:space="preserve">//executa a consulta e lê os registros 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7D217D" w:rsidRP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 w:rsidRPr="007D217D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D217D">
        <w:rPr>
          <w:rFonts w:ascii="Consolas" w:hAnsi="Consolas" w:cs="Consolas"/>
          <w:sz w:val="19"/>
          <w:szCs w:val="19"/>
          <w:lang w:val="en-US"/>
        </w:rPr>
        <w:t>(Dr.Read())</w:t>
      </w:r>
    </w:p>
    <w:p w:rsidR="007D217D" w:rsidRP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D217D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7D217D" w:rsidRP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D217D">
        <w:rPr>
          <w:rFonts w:ascii="Consolas" w:hAnsi="Consolas" w:cs="Consolas"/>
          <w:sz w:val="19"/>
          <w:szCs w:val="19"/>
          <w:lang w:val="en-US"/>
        </w:rPr>
        <w:t xml:space="preserve">                    </w:t>
      </w:r>
      <w:r w:rsidRPr="007D217D">
        <w:rPr>
          <w:rFonts w:ascii="Consolas" w:hAnsi="Consolas" w:cs="Consolas"/>
          <w:color w:val="2B91AF"/>
          <w:sz w:val="19"/>
          <w:szCs w:val="19"/>
          <w:lang w:val="en-US"/>
        </w:rPr>
        <w:t>Cliente</w:t>
      </w:r>
      <w:r w:rsidRPr="007D217D">
        <w:rPr>
          <w:rFonts w:ascii="Consolas" w:hAnsi="Consolas" w:cs="Consolas"/>
          <w:sz w:val="19"/>
          <w:szCs w:val="19"/>
          <w:lang w:val="en-US"/>
        </w:rPr>
        <w:t xml:space="preserve"> c = </w:t>
      </w:r>
      <w:r w:rsidRPr="007D217D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D217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D217D">
        <w:rPr>
          <w:rFonts w:ascii="Consolas" w:hAnsi="Consolas" w:cs="Consolas"/>
          <w:color w:val="2B91AF"/>
          <w:sz w:val="19"/>
          <w:szCs w:val="19"/>
          <w:lang w:val="en-US"/>
        </w:rPr>
        <w:t>Cliente</w:t>
      </w:r>
      <w:r w:rsidRPr="007D217D">
        <w:rPr>
          <w:rFonts w:ascii="Consolas" w:hAnsi="Consolas" w:cs="Consolas"/>
          <w:sz w:val="19"/>
          <w:szCs w:val="19"/>
          <w:lang w:val="en-US"/>
        </w:rPr>
        <w:t>();</w:t>
      </w:r>
    </w:p>
    <w:p w:rsidR="007D217D" w:rsidRP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7D217D">
        <w:rPr>
          <w:rFonts w:ascii="Consolas" w:hAnsi="Consolas" w:cs="Consolas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sz w:val="19"/>
          <w:szCs w:val="19"/>
        </w:rPr>
        <w:t xml:space="preserve">c.IdCliente = </w:t>
      </w:r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.ToInt32(Dr[</w:t>
      </w:r>
      <w:r>
        <w:rPr>
          <w:rFonts w:ascii="Consolas" w:hAnsi="Consolas" w:cs="Consolas"/>
          <w:color w:val="A31515"/>
          <w:sz w:val="19"/>
          <w:szCs w:val="19"/>
        </w:rPr>
        <w:t>"IdCliente"</w:t>
      </w:r>
      <w:r>
        <w:rPr>
          <w:rFonts w:ascii="Consolas" w:hAnsi="Consolas" w:cs="Consolas"/>
          <w:sz w:val="19"/>
          <w:szCs w:val="19"/>
        </w:rPr>
        <w:t>]);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c.Nome      = </w:t>
      </w:r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.ToString(Dr[</w:t>
      </w:r>
      <w:r>
        <w:rPr>
          <w:rFonts w:ascii="Consolas" w:hAnsi="Consolas" w:cs="Consolas"/>
          <w:color w:val="A31515"/>
          <w:sz w:val="19"/>
          <w:szCs w:val="19"/>
        </w:rPr>
        <w:t>"Nome"</w:t>
      </w:r>
      <w:r>
        <w:rPr>
          <w:rFonts w:ascii="Consolas" w:hAnsi="Consolas" w:cs="Consolas"/>
          <w:sz w:val="19"/>
          <w:szCs w:val="19"/>
        </w:rPr>
        <w:t>]);</w:t>
      </w:r>
    </w:p>
    <w:p w:rsidR="007D217D" w:rsidRP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 w:rsidRPr="007D217D">
        <w:rPr>
          <w:rFonts w:ascii="Consolas" w:hAnsi="Consolas" w:cs="Consolas"/>
          <w:sz w:val="19"/>
          <w:szCs w:val="19"/>
          <w:lang w:val="en-US"/>
        </w:rPr>
        <w:t xml:space="preserve">c.Email     = </w:t>
      </w:r>
      <w:r w:rsidRPr="007D217D">
        <w:rPr>
          <w:rFonts w:ascii="Consolas" w:hAnsi="Consolas" w:cs="Consolas"/>
          <w:color w:val="2B91AF"/>
          <w:sz w:val="19"/>
          <w:szCs w:val="19"/>
          <w:lang w:val="en-US"/>
        </w:rPr>
        <w:t>Convert</w:t>
      </w:r>
      <w:r w:rsidRPr="007D217D">
        <w:rPr>
          <w:rFonts w:ascii="Consolas" w:hAnsi="Consolas" w:cs="Consolas"/>
          <w:sz w:val="19"/>
          <w:szCs w:val="19"/>
          <w:lang w:val="en-US"/>
        </w:rPr>
        <w:t>.ToString(Dr[</w:t>
      </w:r>
      <w:r w:rsidRPr="007D217D">
        <w:rPr>
          <w:rFonts w:ascii="Consolas" w:hAnsi="Consolas" w:cs="Consolas"/>
          <w:color w:val="A31515"/>
          <w:sz w:val="19"/>
          <w:szCs w:val="19"/>
          <w:lang w:val="en-US"/>
        </w:rPr>
        <w:t>"Email"</w:t>
      </w:r>
      <w:r w:rsidRPr="007D217D">
        <w:rPr>
          <w:rFonts w:ascii="Consolas" w:hAnsi="Consolas" w:cs="Consolas"/>
          <w:sz w:val="19"/>
          <w:szCs w:val="19"/>
          <w:lang w:val="en-US"/>
        </w:rPr>
        <w:t>]);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7D217D">
        <w:rPr>
          <w:rFonts w:ascii="Consolas" w:hAnsi="Consolas" w:cs="Consolas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sz w:val="19"/>
          <w:szCs w:val="19"/>
        </w:rPr>
        <w:t xml:space="preserve">c.Cpf       = </w:t>
      </w:r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.ToString(Dr[</w:t>
      </w:r>
      <w:r>
        <w:rPr>
          <w:rFonts w:ascii="Consolas" w:hAnsi="Consolas" w:cs="Consolas"/>
          <w:color w:val="A31515"/>
          <w:sz w:val="19"/>
          <w:szCs w:val="19"/>
        </w:rPr>
        <w:t>"Cpf"</w:t>
      </w:r>
      <w:r>
        <w:rPr>
          <w:rFonts w:ascii="Consolas" w:hAnsi="Consolas" w:cs="Consolas"/>
          <w:sz w:val="19"/>
          <w:szCs w:val="19"/>
        </w:rPr>
        <w:t>]);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c; </w:t>
      </w:r>
      <w:r>
        <w:rPr>
          <w:rFonts w:ascii="Consolas" w:hAnsi="Consolas" w:cs="Consolas"/>
          <w:color w:val="008000"/>
          <w:sz w:val="19"/>
          <w:szCs w:val="19"/>
        </w:rPr>
        <w:t>//retornar o cliente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}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; </w:t>
      </w:r>
      <w:r>
        <w:rPr>
          <w:rFonts w:ascii="Consolas" w:hAnsi="Consolas" w:cs="Consolas"/>
          <w:color w:val="008000"/>
          <w:sz w:val="19"/>
          <w:szCs w:val="19"/>
        </w:rPr>
        <w:t>//retornar vazio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throw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"Erro ao obter cliente: "</w:t>
      </w:r>
      <w:r>
        <w:rPr>
          <w:rFonts w:ascii="Consolas" w:hAnsi="Consolas" w:cs="Consolas"/>
          <w:sz w:val="19"/>
          <w:szCs w:val="19"/>
        </w:rPr>
        <w:t xml:space="preserve"> + e.Message);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finally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FecharConexao();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5D6B23" w:rsidRDefault="005D6B23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7D217D" w:rsidRDefault="007D217D" w:rsidP="007D21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D73ED3" w:rsidRDefault="00D73ED3" w:rsidP="003F4C0D">
      <w:pPr>
        <w:rPr>
          <w:rFonts w:ascii="Verdana" w:hAnsi="Verdana"/>
          <w:szCs w:val="19"/>
        </w:rPr>
      </w:pPr>
    </w:p>
    <w:p w:rsidR="005D6B23" w:rsidRDefault="005D6B23" w:rsidP="003F4C0D">
      <w:pPr>
        <w:rPr>
          <w:rFonts w:ascii="Verdana" w:hAnsi="Verdana"/>
          <w:szCs w:val="19"/>
        </w:rPr>
      </w:pPr>
    </w:p>
    <w:p w:rsidR="005D6B23" w:rsidRDefault="005D6B23" w:rsidP="003F4C0D">
      <w:pPr>
        <w:rPr>
          <w:rFonts w:ascii="Verdana" w:hAnsi="Verdana"/>
          <w:sz w:val="28"/>
          <w:szCs w:val="19"/>
        </w:rPr>
      </w:pPr>
      <w:r>
        <w:rPr>
          <w:rFonts w:ascii="Verdana" w:hAnsi="Verdana"/>
          <w:sz w:val="28"/>
          <w:szCs w:val="19"/>
        </w:rPr>
        <w:lastRenderedPageBreak/>
        <w:t>Teste de Software</w:t>
      </w:r>
    </w:p>
    <w:p w:rsidR="005D6B23" w:rsidRPr="005D6B23" w:rsidRDefault="005D6B23" w:rsidP="003F4C0D">
      <w:pPr>
        <w:rPr>
          <w:rFonts w:ascii="Verdana" w:hAnsi="Verdana"/>
          <w:sz w:val="22"/>
          <w:szCs w:val="19"/>
        </w:rPr>
      </w:pPr>
      <w:r w:rsidRPr="005D6B23">
        <w:rPr>
          <w:rFonts w:ascii="Verdana" w:hAnsi="Verdana"/>
          <w:sz w:val="22"/>
          <w:szCs w:val="19"/>
        </w:rPr>
        <w:t>Qualidade do produto de software</w:t>
      </w:r>
    </w:p>
    <w:p w:rsidR="005D6B23" w:rsidRDefault="005D6B23" w:rsidP="003F4C0D">
      <w:pPr>
        <w:rPr>
          <w:rFonts w:ascii="Verdana" w:hAnsi="Verdana"/>
          <w:szCs w:val="19"/>
        </w:rPr>
      </w:pPr>
    </w:p>
    <w:p w:rsidR="005D6B23" w:rsidRDefault="005D6B23" w:rsidP="003F4C0D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O principal aspecto para verificar e validar um software é a sua conformidade com os requisitos inicialmente estabelecidos.</w:t>
      </w:r>
    </w:p>
    <w:p w:rsidR="005D6B23" w:rsidRDefault="005D6B23" w:rsidP="003F4C0D">
      <w:pPr>
        <w:pBdr>
          <w:bottom w:val="single" w:sz="6" w:space="1" w:color="auto"/>
        </w:pBdr>
        <w:rPr>
          <w:rFonts w:ascii="Verdana" w:hAnsi="Verdana"/>
          <w:szCs w:val="19"/>
        </w:rPr>
      </w:pPr>
    </w:p>
    <w:p w:rsidR="005D6B23" w:rsidRDefault="005D6B23" w:rsidP="003F4C0D">
      <w:pPr>
        <w:rPr>
          <w:rFonts w:ascii="Verdana" w:hAnsi="Verdana"/>
          <w:szCs w:val="19"/>
        </w:rPr>
      </w:pPr>
    </w:p>
    <w:p w:rsidR="005D6B23" w:rsidRDefault="005D6B23" w:rsidP="005D6B23">
      <w:pPr>
        <w:pStyle w:val="PargrafodaLista"/>
        <w:numPr>
          <w:ilvl w:val="0"/>
          <w:numId w:val="48"/>
        </w:num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Tipos de Testes:</w:t>
      </w:r>
    </w:p>
    <w:p w:rsidR="005D6B23" w:rsidRDefault="005D6B23" w:rsidP="005D6B23">
      <w:pPr>
        <w:pStyle w:val="PargrafodaLista"/>
        <w:numPr>
          <w:ilvl w:val="1"/>
          <w:numId w:val="48"/>
        </w:num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Teste de Caixa Branca</w:t>
      </w:r>
    </w:p>
    <w:p w:rsidR="005D6B23" w:rsidRDefault="005D6B23" w:rsidP="005D6B23">
      <w:pPr>
        <w:pStyle w:val="PargrafodaLista"/>
        <w:numPr>
          <w:ilvl w:val="1"/>
          <w:numId w:val="48"/>
        </w:num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Teste de Caixa Preta</w:t>
      </w:r>
    </w:p>
    <w:p w:rsidR="005D6B23" w:rsidRDefault="005D6B23" w:rsidP="005D6B23">
      <w:pPr>
        <w:rPr>
          <w:rFonts w:ascii="Verdana" w:hAnsi="Verdana"/>
          <w:szCs w:val="19"/>
        </w:rPr>
      </w:pPr>
    </w:p>
    <w:p w:rsidR="005D6B23" w:rsidRDefault="005D6B23" w:rsidP="005D6B23">
      <w:pPr>
        <w:rPr>
          <w:rFonts w:ascii="Verdana" w:hAnsi="Verdana"/>
          <w:szCs w:val="19"/>
        </w:rPr>
      </w:pPr>
    </w:p>
    <w:p w:rsidR="005D6B23" w:rsidRPr="005D6B23" w:rsidRDefault="005D6B23" w:rsidP="005D6B23">
      <w:pPr>
        <w:rPr>
          <w:rFonts w:ascii="Verdana" w:hAnsi="Verdana"/>
          <w:sz w:val="28"/>
          <w:szCs w:val="19"/>
        </w:rPr>
      </w:pPr>
      <w:r w:rsidRPr="005D6B23">
        <w:rPr>
          <w:rFonts w:ascii="Verdana" w:hAnsi="Verdana"/>
          <w:sz w:val="28"/>
          <w:szCs w:val="19"/>
        </w:rPr>
        <w:t>Teste Unitário</w:t>
      </w:r>
    </w:p>
    <w:p w:rsidR="005D6B23" w:rsidRDefault="005D6B23" w:rsidP="005D6B23">
      <w:pPr>
        <w:rPr>
          <w:rFonts w:ascii="Verdana" w:hAnsi="Verdana"/>
          <w:sz w:val="22"/>
          <w:szCs w:val="19"/>
        </w:rPr>
      </w:pPr>
      <w:r w:rsidRPr="005D6B23">
        <w:rPr>
          <w:rFonts w:ascii="Verdana" w:hAnsi="Verdana"/>
          <w:sz w:val="22"/>
          <w:szCs w:val="19"/>
        </w:rPr>
        <w:t xml:space="preserve">Tipo de teste de </w:t>
      </w:r>
      <w:r w:rsidRPr="00EA6635">
        <w:rPr>
          <w:rFonts w:ascii="Verdana" w:hAnsi="Verdana"/>
          <w:b/>
          <w:sz w:val="22"/>
          <w:szCs w:val="19"/>
        </w:rPr>
        <w:t>caixa-branca</w:t>
      </w:r>
      <w:r w:rsidRPr="005D6B23">
        <w:rPr>
          <w:rFonts w:ascii="Verdana" w:hAnsi="Verdana"/>
          <w:sz w:val="22"/>
          <w:szCs w:val="19"/>
        </w:rPr>
        <w:t xml:space="preserve"> utilizado para verificar e validar cada classe, método ou unidade de um programa escrito pelo desenvolvedor.</w:t>
      </w:r>
    </w:p>
    <w:p w:rsidR="005D6B23" w:rsidRPr="005D6B23" w:rsidRDefault="005D6B23" w:rsidP="005D6B23">
      <w:pPr>
        <w:rPr>
          <w:rFonts w:ascii="Verdana" w:hAnsi="Verdana"/>
          <w:b/>
          <w:sz w:val="22"/>
          <w:szCs w:val="19"/>
        </w:rPr>
      </w:pPr>
      <w:r w:rsidRPr="005D6B23">
        <w:rPr>
          <w:rFonts w:ascii="Verdana" w:hAnsi="Verdana"/>
          <w:b/>
          <w:sz w:val="22"/>
          <w:szCs w:val="19"/>
        </w:rPr>
        <w:t>Evolução: TDD (Desenvolvimento Dirigido a Testes)</w:t>
      </w:r>
    </w:p>
    <w:p w:rsidR="005D6B23" w:rsidRDefault="005D6B23" w:rsidP="005D6B23">
      <w:pPr>
        <w:rPr>
          <w:rFonts w:ascii="Verdana" w:hAnsi="Verdana"/>
          <w:sz w:val="22"/>
          <w:szCs w:val="19"/>
        </w:rPr>
      </w:pPr>
    </w:p>
    <w:p w:rsidR="005D6B23" w:rsidRDefault="005D6B23" w:rsidP="005D6B23">
      <w:pPr>
        <w:jc w:val="center"/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086350" cy="5267645"/>
            <wp:effectExtent l="19050" t="0" r="0" b="0"/>
            <wp:docPr id="52" name="Imagem 51" descr="Ciclo T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clo TDD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3553" cy="526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B23" w:rsidRDefault="005D6B23" w:rsidP="005D6B23">
      <w:pPr>
        <w:rPr>
          <w:rFonts w:ascii="Verdana" w:hAnsi="Verdana"/>
          <w:sz w:val="22"/>
          <w:szCs w:val="19"/>
        </w:rPr>
      </w:pPr>
    </w:p>
    <w:p w:rsidR="005D6B23" w:rsidRPr="00EA6635" w:rsidRDefault="00EA6635" w:rsidP="005D6B23">
      <w:pPr>
        <w:rPr>
          <w:rFonts w:ascii="Verdana" w:hAnsi="Verdana"/>
          <w:sz w:val="28"/>
          <w:szCs w:val="19"/>
        </w:rPr>
      </w:pPr>
      <w:r w:rsidRPr="00EA6635">
        <w:rPr>
          <w:rFonts w:ascii="Verdana" w:hAnsi="Verdana"/>
          <w:sz w:val="28"/>
          <w:szCs w:val="19"/>
        </w:rPr>
        <w:lastRenderedPageBreak/>
        <w:t>UnitTest</w:t>
      </w:r>
    </w:p>
    <w:p w:rsidR="00EA6635" w:rsidRDefault="00EA6635" w:rsidP="005D6B23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Framework do .NET voltado para implementação de testes unitários.</w:t>
      </w:r>
    </w:p>
    <w:p w:rsidR="00EA6635" w:rsidRDefault="00EA6635" w:rsidP="005D6B23">
      <w:pPr>
        <w:rPr>
          <w:rFonts w:ascii="Verdana" w:hAnsi="Verdana"/>
          <w:sz w:val="22"/>
          <w:szCs w:val="19"/>
        </w:rPr>
      </w:pPr>
    </w:p>
    <w:p w:rsidR="00EA6635" w:rsidRDefault="002B3073" w:rsidP="005D6B23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399617" cy="1727200"/>
            <wp:effectExtent l="19050" t="0" r="0" b="0"/>
            <wp:docPr id="53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b="43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073" w:rsidRDefault="002B3073" w:rsidP="005D6B23">
      <w:pPr>
        <w:rPr>
          <w:rFonts w:ascii="Verdana" w:hAnsi="Verdana"/>
          <w:sz w:val="22"/>
          <w:szCs w:val="19"/>
        </w:rPr>
      </w:pPr>
    </w:p>
    <w:p w:rsidR="002B3073" w:rsidRDefault="002B3073" w:rsidP="005D6B23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399617" cy="2679641"/>
            <wp:effectExtent l="19050" t="0" r="0" b="0"/>
            <wp:docPr id="5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b="11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679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073" w:rsidRDefault="002B3073" w:rsidP="005D6B23">
      <w:pPr>
        <w:rPr>
          <w:rFonts w:ascii="Verdana" w:hAnsi="Verdana"/>
          <w:sz w:val="22"/>
          <w:szCs w:val="19"/>
        </w:rPr>
      </w:pPr>
    </w:p>
    <w:p w:rsidR="002B3073" w:rsidRDefault="002B3073" w:rsidP="005D6B23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3035596"/>
            <wp:effectExtent l="19050" t="0" r="0" b="0"/>
            <wp:docPr id="56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073" w:rsidRDefault="002B3073" w:rsidP="005D6B23">
      <w:pPr>
        <w:rPr>
          <w:rFonts w:ascii="Verdana" w:hAnsi="Verdana"/>
          <w:sz w:val="22"/>
          <w:szCs w:val="19"/>
        </w:rPr>
      </w:pPr>
    </w:p>
    <w:p w:rsidR="002B3073" w:rsidRPr="002B3073" w:rsidRDefault="002B3073" w:rsidP="005D6B23">
      <w:pPr>
        <w:rPr>
          <w:rFonts w:ascii="Verdana" w:hAnsi="Verdana"/>
          <w:sz w:val="32"/>
          <w:szCs w:val="19"/>
        </w:rPr>
      </w:pPr>
      <w:r w:rsidRPr="002B3073">
        <w:rPr>
          <w:rFonts w:ascii="Verdana" w:hAnsi="Verdana"/>
          <w:sz w:val="32"/>
          <w:szCs w:val="19"/>
        </w:rPr>
        <w:lastRenderedPageBreak/>
        <w:t>Roteiro de Teste</w:t>
      </w:r>
    </w:p>
    <w:p w:rsidR="002B3073" w:rsidRDefault="002B3073" w:rsidP="005D6B23">
      <w:pPr>
        <w:rPr>
          <w:rFonts w:ascii="Verdana" w:hAnsi="Verdana"/>
          <w:sz w:val="22"/>
          <w:szCs w:val="19"/>
        </w:rPr>
      </w:pPr>
    </w:p>
    <w:p w:rsidR="002B3073" w:rsidRDefault="0024286B" w:rsidP="0024286B">
      <w:pPr>
        <w:pStyle w:val="PargrafodaLista"/>
        <w:numPr>
          <w:ilvl w:val="0"/>
          <w:numId w:val="48"/>
        </w:numPr>
        <w:rPr>
          <w:rFonts w:ascii="Verdana" w:hAnsi="Verdana"/>
          <w:b/>
          <w:sz w:val="22"/>
          <w:szCs w:val="19"/>
        </w:rPr>
      </w:pPr>
      <w:r w:rsidRPr="0024286B">
        <w:rPr>
          <w:rFonts w:ascii="Verdana" w:hAnsi="Verdana"/>
          <w:b/>
          <w:sz w:val="22"/>
          <w:szCs w:val="19"/>
        </w:rPr>
        <w:t>Pesquisa</w:t>
      </w:r>
      <w:r>
        <w:rPr>
          <w:rFonts w:ascii="Verdana" w:hAnsi="Verdana"/>
          <w:b/>
          <w:sz w:val="22"/>
          <w:szCs w:val="19"/>
        </w:rPr>
        <w:t>r</w:t>
      </w:r>
      <w:r w:rsidRPr="0024286B">
        <w:rPr>
          <w:rFonts w:ascii="Verdana" w:hAnsi="Verdana"/>
          <w:b/>
          <w:sz w:val="22"/>
          <w:szCs w:val="19"/>
        </w:rPr>
        <w:t xml:space="preserve"> Cliente</w:t>
      </w:r>
    </w:p>
    <w:p w:rsidR="0024286B" w:rsidRPr="0024286B" w:rsidRDefault="0024286B" w:rsidP="0024286B">
      <w:pPr>
        <w:pStyle w:val="PargrafodaLista"/>
        <w:ind w:left="720"/>
        <w:rPr>
          <w:rFonts w:ascii="Verdana" w:hAnsi="Verdana"/>
          <w:b/>
          <w:sz w:val="22"/>
          <w:szCs w:val="19"/>
        </w:rPr>
      </w:pPr>
    </w:p>
    <w:p w:rsidR="0024286B" w:rsidRDefault="0024286B" w:rsidP="0024286B">
      <w:pPr>
        <w:pStyle w:val="PargrafodaLista"/>
        <w:numPr>
          <w:ilvl w:val="1"/>
          <w:numId w:val="48"/>
        </w:num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Dados de Entrada:</w:t>
      </w:r>
    </w:p>
    <w:p w:rsidR="0024286B" w:rsidRDefault="0024286B" w:rsidP="0024286B">
      <w:pPr>
        <w:pStyle w:val="PargrafodaLista"/>
        <w:numPr>
          <w:ilvl w:val="2"/>
          <w:numId w:val="48"/>
        </w:num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Nome do Cliente: Sergio Mendes</w:t>
      </w:r>
    </w:p>
    <w:p w:rsidR="0024286B" w:rsidRDefault="0024286B" w:rsidP="0024286B">
      <w:pPr>
        <w:pStyle w:val="PargrafodaLista"/>
        <w:numPr>
          <w:ilvl w:val="2"/>
          <w:numId w:val="48"/>
        </w:num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 xml:space="preserve">Email: </w:t>
      </w:r>
      <w:hyperlink r:id="rId23" w:history="1">
        <w:r w:rsidRPr="009A0F02">
          <w:rPr>
            <w:rStyle w:val="Hyperlink"/>
            <w:rFonts w:ascii="Verdana" w:hAnsi="Verdana"/>
            <w:sz w:val="22"/>
            <w:szCs w:val="19"/>
          </w:rPr>
          <w:t>sergio@gmail.com</w:t>
        </w:r>
      </w:hyperlink>
    </w:p>
    <w:p w:rsidR="0024286B" w:rsidRDefault="0024286B" w:rsidP="0024286B">
      <w:pPr>
        <w:pStyle w:val="PargrafodaLista"/>
        <w:numPr>
          <w:ilvl w:val="2"/>
          <w:numId w:val="48"/>
        </w:num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Cpf: 0123456789</w:t>
      </w:r>
    </w:p>
    <w:p w:rsidR="0024286B" w:rsidRDefault="0024286B" w:rsidP="0024286B">
      <w:pPr>
        <w:pStyle w:val="PargrafodaLista"/>
        <w:numPr>
          <w:ilvl w:val="1"/>
          <w:numId w:val="48"/>
        </w:num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Passo:</w:t>
      </w:r>
    </w:p>
    <w:p w:rsidR="0024286B" w:rsidRDefault="0024286B" w:rsidP="0024286B">
      <w:pPr>
        <w:pStyle w:val="PargrafodaLista"/>
        <w:numPr>
          <w:ilvl w:val="2"/>
          <w:numId w:val="48"/>
        </w:num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Cadastrar o Cliente</w:t>
      </w:r>
    </w:p>
    <w:p w:rsidR="0024286B" w:rsidRDefault="0024286B" w:rsidP="0024286B">
      <w:pPr>
        <w:pStyle w:val="PargrafodaLista"/>
        <w:numPr>
          <w:ilvl w:val="2"/>
          <w:numId w:val="48"/>
        </w:num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Buscar o Cliente pelo Cpf</w:t>
      </w:r>
    </w:p>
    <w:p w:rsidR="0024286B" w:rsidRDefault="0024286B" w:rsidP="0024286B">
      <w:pPr>
        <w:pStyle w:val="PargrafodaLista"/>
        <w:numPr>
          <w:ilvl w:val="1"/>
          <w:numId w:val="48"/>
        </w:num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Resultado Esperado</w:t>
      </w:r>
    </w:p>
    <w:p w:rsidR="0024286B" w:rsidRDefault="0024286B" w:rsidP="0024286B">
      <w:pPr>
        <w:pStyle w:val="PargrafodaLista"/>
        <w:numPr>
          <w:ilvl w:val="2"/>
          <w:numId w:val="48"/>
        </w:num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Cliente encontrado</w:t>
      </w:r>
    </w:p>
    <w:p w:rsidR="0024286B" w:rsidRDefault="0024286B" w:rsidP="0024286B">
      <w:pPr>
        <w:rPr>
          <w:rFonts w:ascii="Verdana" w:hAnsi="Verdana"/>
          <w:sz w:val="22"/>
          <w:szCs w:val="19"/>
        </w:rPr>
      </w:pP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1DD2">
        <w:rPr>
          <w:rFonts w:ascii="Consolas" w:hAnsi="Consolas" w:cs="Consolas"/>
          <w:sz w:val="19"/>
          <w:szCs w:val="19"/>
          <w:lang w:val="en-US"/>
        </w:rPr>
        <w:t xml:space="preserve"> DAL.Persistence;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1DD2">
        <w:rPr>
          <w:rFonts w:ascii="Consolas" w:hAnsi="Consolas" w:cs="Consolas"/>
          <w:sz w:val="19"/>
          <w:szCs w:val="19"/>
          <w:lang w:val="en-US"/>
        </w:rPr>
        <w:t xml:space="preserve"> Microsoft.VisualStudio.TestTools.UnitTesting;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1DD2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21DD2">
        <w:rPr>
          <w:rFonts w:ascii="Consolas" w:hAnsi="Consolas" w:cs="Consolas"/>
          <w:sz w:val="19"/>
          <w:szCs w:val="19"/>
          <w:lang w:val="en-US"/>
        </w:rPr>
        <w:t xml:space="preserve"> DAL.Model;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521DD2">
        <w:rPr>
          <w:rFonts w:ascii="Consolas" w:hAnsi="Consolas" w:cs="Consolas"/>
          <w:sz w:val="19"/>
          <w:szCs w:val="19"/>
          <w:lang w:val="en-US"/>
        </w:rPr>
        <w:t xml:space="preserve"> TestDAL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>{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521DD2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521DD2">
        <w:rPr>
          <w:rFonts w:ascii="Consolas" w:hAnsi="Consolas" w:cs="Consolas"/>
          <w:color w:val="808080"/>
          <w:sz w:val="19"/>
          <w:szCs w:val="19"/>
          <w:lang w:val="en-US"/>
        </w:rPr>
        <w:t>&lt;summary&gt;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521DD2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This is a test class for ClienteDalTest and is intended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521DD2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to contain all ClienteDalTest Unit Tests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521DD2">
        <w:rPr>
          <w:rFonts w:ascii="Consolas" w:hAnsi="Consolas" w:cs="Consolas"/>
          <w:color w:val="808080"/>
          <w:sz w:val="19"/>
          <w:szCs w:val="19"/>
          <w:lang w:val="en-US"/>
        </w:rPr>
        <w:t>///&lt;/summary&gt;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[</w:t>
      </w:r>
      <w:r w:rsidRPr="00521DD2">
        <w:rPr>
          <w:rFonts w:ascii="Consolas" w:hAnsi="Consolas" w:cs="Consolas"/>
          <w:color w:val="2B91AF"/>
          <w:sz w:val="19"/>
          <w:szCs w:val="19"/>
          <w:lang w:val="en-US"/>
        </w:rPr>
        <w:t>TestClass</w:t>
      </w:r>
      <w:r w:rsidRPr="00521DD2">
        <w:rPr>
          <w:rFonts w:ascii="Consolas" w:hAnsi="Consolas" w:cs="Consolas"/>
          <w:sz w:val="19"/>
          <w:szCs w:val="19"/>
          <w:lang w:val="en-US"/>
        </w:rPr>
        <w:t>()]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521DD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1D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21DD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521D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21DD2">
        <w:rPr>
          <w:rFonts w:ascii="Consolas" w:hAnsi="Consolas" w:cs="Consolas"/>
          <w:color w:val="2B91AF"/>
          <w:sz w:val="19"/>
          <w:szCs w:val="19"/>
          <w:lang w:val="en-US"/>
        </w:rPr>
        <w:t>ClienteDalTest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21D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21DD2">
        <w:rPr>
          <w:rFonts w:ascii="Consolas" w:hAnsi="Consolas" w:cs="Consolas"/>
          <w:color w:val="2B91AF"/>
          <w:sz w:val="19"/>
          <w:szCs w:val="19"/>
          <w:lang w:val="en-US"/>
        </w:rPr>
        <w:t>TestContext</w:t>
      </w:r>
      <w:r w:rsidRPr="00521DD2">
        <w:rPr>
          <w:rFonts w:ascii="Consolas" w:hAnsi="Consolas" w:cs="Consolas"/>
          <w:sz w:val="19"/>
          <w:szCs w:val="19"/>
          <w:lang w:val="en-US"/>
        </w:rPr>
        <w:t xml:space="preserve"> testContextInstance;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521DD2">
        <w:rPr>
          <w:rFonts w:ascii="Consolas" w:hAnsi="Consolas" w:cs="Consolas"/>
          <w:color w:val="808080"/>
          <w:sz w:val="19"/>
          <w:szCs w:val="19"/>
          <w:lang w:val="en-US"/>
        </w:rPr>
        <w:t>&lt;summary&gt;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Gets or sets the test context which provides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information about and functionality for the current test run.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808080"/>
          <w:sz w:val="19"/>
          <w:szCs w:val="19"/>
          <w:lang w:val="en-US"/>
        </w:rPr>
        <w:t>///&lt;/summary&gt;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1D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21DD2">
        <w:rPr>
          <w:rFonts w:ascii="Consolas" w:hAnsi="Consolas" w:cs="Consolas"/>
          <w:color w:val="2B91AF"/>
          <w:sz w:val="19"/>
          <w:szCs w:val="19"/>
          <w:lang w:val="en-US"/>
        </w:rPr>
        <w:t>TestContext</w:t>
      </w:r>
      <w:r w:rsidRPr="00521DD2">
        <w:rPr>
          <w:rFonts w:ascii="Consolas" w:hAnsi="Consolas" w:cs="Consolas"/>
          <w:sz w:val="19"/>
          <w:szCs w:val="19"/>
          <w:lang w:val="en-US"/>
        </w:rPr>
        <w:t xml:space="preserve"> TestContext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521DD2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Pr="00521DD2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521DD2">
        <w:rPr>
          <w:rFonts w:ascii="Consolas" w:hAnsi="Consolas" w:cs="Consolas"/>
          <w:sz w:val="19"/>
          <w:szCs w:val="19"/>
          <w:lang w:val="en-US"/>
        </w:rPr>
        <w:t xml:space="preserve"> testContextInstance;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521DD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        testContextInstance = </w:t>
      </w:r>
      <w:r w:rsidRPr="00521DD2">
        <w:rPr>
          <w:rFonts w:ascii="Consolas" w:hAnsi="Consolas" w:cs="Consolas"/>
          <w:color w:val="0000FF"/>
          <w:sz w:val="19"/>
          <w:szCs w:val="19"/>
          <w:lang w:val="en-US"/>
        </w:rPr>
        <w:t>value</w:t>
      </w:r>
      <w:r w:rsidRPr="00521DD2">
        <w:rPr>
          <w:rFonts w:ascii="Consolas" w:hAnsi="Consolas" w:cs="Consolas"/>
          <w:sz w:val="19"/>
          <w:szCs w:val="19"/>
          <w:lang w:val="en-US"/>
        </w:rPr>
        <w:t>;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#region</w:t>
      </w:r>
      <w:r w:rsidRPr="00521DD2">
        <w:rPr>
          <w:rFonts w:ascii="Consolas" w:hAnsi="Consolas" w:cs="Consolas"/>
          <w:sz w:val="19"/>
          <w:szCs w:val="19"/>
          <w:lang w:val="en-US"/>
        </w:rPr>
        <w:t xml:space="preserve"> Additional test attributes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:rsid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 xml:space="preserve">//You can use the following additional attributes </w:t>
      </w:r>
    </w:p>
    <w:p w:rsidR="00521DD2" w:rsidRPr="00521DD2" w:rsidRDefault="00521DD2" w:rsidP="00521DD2">
      <w:pPr>
        <w:autoSpaceDE w:val="0"/>
        <w:autoSpaceDN w:val="0"/>
        <w:adjustRightInd w:val="0"/>
        <w:ind w:firstLine="708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lang w:val="en-US"/>
        </w:rPr>
        <w:t xml:space="preserve"> //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as you write your tests: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</w:p>
    <w:p w:rsid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 xml:space="preserve">//Use ClassInitialize to run code before running the </w:t>
      </w:r>
    </w:p>
    <w:p w:rsidR="00521DD2" w:rsidRPr="00521DD2" w:rsidRDefault="00521DD2" w:rsidP="00521DD2">
      <w:pPr>
        <w:autoSpaceDE w:val="0"/>
        <w:autoSpaceDN w:val="0"/>
        <w:adjustRightInd w:val="0"/>
        <w:ind w:firstLine="708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lang w:val="en-US"/>
        </w:rPr>
        <w:t xml:space="preserve"> //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first test in the class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//[ClassInitialize()]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//public static void MyClassInitialize(TestContext testContext)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//{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//}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//Use ClassCleanup to run code after all tests in a class have run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//[ClassCleanup()]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//public static void MyClassCleanup()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//{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//}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//Use TestInitialize to run code before running each test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//[TestInitialize()]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//public void MyTestInitialize()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//{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//}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//Use TestCleanup to run code after each test has run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//[TestCleanup()]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//public void MyTestCleanup()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//{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//}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#endregion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521DD2">
        <w:rPr>
          <w:rFonts w:ascii="Consolas" w:hAnsi="Consolas" w:cs="Consolas"/>
          <w:color w:val="808080"/>
          <w:sz w:val="19"/>
          <w:szCs w:val="19"/>
          <w:lang w:val="en-US"/>
        </w:rPr>
        <w:t>&lt;summary&gt;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521DD2">
        <w:rPr>
          <w:rFonts w:ascii="Consolas" w:hAnsi="Consolas" w:cs="Consolas"/>
          <w:color w:val="008000"/>
          <w:sz w:val="19"/>
          <w:szCs w:val="19"/>
          <w:lang w:val="en-US"/>
        </w:rPr>
        <w:t>A test for ObterPorCpf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808080"/>
          <w:sz w:val="19"/>
          <w:szCs w:val="19"/>
          <w:lang w:val="en-US"/>
        </w:rPr>
        <w:t>///&lt;/summary&gt;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[</w:t>
      </w:r>
      <w:r w:rsidRPr="00521DD2">
        <w:rPr>
          <w:rFonts w:ascii="Consolas" w:hAnsi="Consolas" w:cs="Consolas"/>
          <w:color w:val="2B91AF"/>
          <w:sz w:val="19"/>
          <w:szCs w:val="19"/>
          <w:lang w:val="en-US"/>
        </w:rPr>
        <w:t>TestMethod</w:t>
      </w:r>
      <w:r w:rsidRPr="00521DD2">
        <w:rPr>
          <w:rFonts w:ascii="Consolas" w:hAnsi="Consolas" w:cs="Consolas"/>
          <w:sz w:val="19"/>
          <w:szCs w:val="19"/>
          <w:lang w:val="en-US"/>
        </w:rPr>
        <w:t>()]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21DD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21DD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21DD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21DD2">
        <w:rPr>
          <w:rFonts w:ascii="Consolas" w:hAnsi="Consolas" w:cs="Consolas"/>
          <w:sz w:val="19"/>
          <w:szCs w:val="19"/>
          <w:lang w:val="en-US"/>
        </w:rPr>
        <w:t xml:space="preserve"> PesquisarClienteTest()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521DD2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//Dados de Entrada</w:t>
      </w:r>
    </w:p>
    <w:p w:rsid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Cliente</w:t>
      </w:r>
      <w:r>
        <w:rPr>
          <w:rFonts w:ascii="Consolas" w:hAnsi="Consolas" w:cs="Consolas"/>
          <w:sz w:val="19"/>
          <w:szCs w:val="19"/>
        </w:rPr>
        <w:t xml:space="preserve"> entrada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Cliente</w:t>
      </w:r>
      <w:r>
        <w:rPr>
          <w:rFonts w:ascii="Consolas" w:hAnsi="Consolas" w:cs="Consolas"/>
          <w:sz w:val="19"/>
          <w:szCs w:val="19"/>
        </w:rPr>
        <w:t>();</w:t>
      </w:r>
    </w:p>
    <w:p w:rsid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entrada.Nome  = </w:t>
      </w:r>
      <w:r>
        <w:rPr>
          <w:rFonts w:ascii="Consolas" w:hAnsi="Consolas" w:cs="Consolas"/>
          <w:color w:val="A31515"/>
          <w:sz w:val="19"/>
          <w:szCs w:val="19"/>
        </w:rPr>
        <w:t>"Sergio Mendes"</w:t>
      </w:r>
      <w:r>
        <w:rPr>
          <w:rFonts w:ascii="Consolas" w:hAnsi="Consolas" w:cs="Consolas"/>
          <w:sz w:val="19"/>
          <w:szCs w:val="19"/>
        </w:rPr>
        <w:t>;</w:t>
      </w:r>
    </w:p>
    <w:p w:rsid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entrada.Email = </w:t>
      </w:r>
      <w:r>
        <w:rPr>
          <w:rFonts w:ascii="Consolas" w:hAnsi="Consolas" w:cs="Consolas"/>
          <w:color w:val="A31515"/>
          <w:sz w:val="19"/>
          <w:szCs w:val="19"/>
        </w:rPr>
        <w:t>"sergio.coti@gmail.com"</w:t>
      </w:r>
      <w:r>
        <w:rPr>
          <w:rFonts w:ascii="Consolas" w:hAnsi="Consolas" w:cs="Consolas"/>
          <w:sz w:val="19"/>
          <w:szCs w:val="19"/>
        </w:rPr>
        <w:t>;</w:t>
      </w:r>
    </w:p>
    <w:p w:rsid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entrada.Cpf   = </w:t>
      </w:r>
      <w:r>
        <w:rPr>
          <w:rFonts w:ascii="Consolas" w:hAnsi="Consolas" w:cs="Consolas"/>
          <w:color w:val="A31515"/>
          <w:sz w:val="19"/>
          <w:szCs w:val="19"/>
        </w:rPr>
        <w:t>"0123456789"</w:t>
      </w:r>
      <w:r>
        <w:rPr>
          <w:rFonts w:ascii="Consolas" w:hAnsi="Consolas" w:cs="Consolas"/>
          <w:sz w:val="19"/>
          <w:szCs w:val="19"/>
        </w:rPr>
        <w:t>;</w:t>
      </w:r>
    </w:p>
    <w:p w:rsid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</w:p>
    <w:p w:rsid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//Passos:</w:t>
      </w:r>
    </w:p>
    <w:p w:rsid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ClienteDal</w:t>
      </w:r>
      <w:r>
        <w:rPr>
          <w:rFonts w:ascii="Consolas" w:hAnsi="Consolas" w:cs="Consolas"/>
          <w:sz w:val="19"/>
          <w:szCs w:val="19"/>
        </w:rPr>
        <w:t xml:space="preserve"> 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ClienteDal</w:t>
      </w:r>
      <w:r>
        <w:rPr>
          <w:rFonts w:ascii="Consolas" w:hAnsi="Consolas" w:cs="Consolas"/>
          <w:sz w:val="19"/>
          <w:szCs w:val="19"/>
        </w:rPr>
        <w:t>();</w:t>
      </w:r>
    </w:p>
    <w:p w:rsid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d.Salvar(entrada); </w:t>
      </w:r>
      <w:r>
        <w:rPr>
          <w:rFonts w:ascii="Consolas" w:hAnsi="Consolas" w:cs="Consolas"/>
          <w:color w:val="008000"/>
          <w:sz w:val="19"/>
          <w:szCs w:val="19"/>
        </w:rPr>
        <w:t>//Salvar o Cliente</w:t>
      </w:r>
    </w:p>
    <w:p w:rsid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Cliente</w:t>
      </w:r>
      <w:r>
        <w:rPr>
          <w:rFonts w:ascii="Consolas" w:hAnsi="Consolas" w:cs="Consolas"/>
          <w:sz w:val="19"/>
          <w:szCs w:val="19"/>
        </w:rPr>
        <w:t xml:space="preserve"> saida = d.ObterPorCpf(entrada.Cpf);</w:t>
      </w:r>
    </w:p>
    <w:p w:rsid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//Verificar o resultado obtido</w:t>
      </w:r>
    </w:p>
    <w:p w:rsid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Assert</w:t>
      </w:r>
      <w:r>
        <w:rPr>
          <w:rFonts w:ascii="Consolas" w:hAnsi="Consolas" w:cs="Consolas"/>
          <w:sz w:val="19"/>
          <w:szCs w:val="19"/>
        </w:rPr>
        <w:t>.AreEqual(entrada.Nome, saida.Nome);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 w:rsidRPr="00521DD2">
        <w:rPr>
          <w:rFonts w:ascii="Consolas" w:hAnsi="Consolas" w:cs="Consolas"/>
          <w:color w:val="2B91AF"/>
          <w:sz w:val="19"/>
          <w:szCs w:val="19"/>
          <w:lang w:val="en-US"/>
        </w:rPr>
        <w:t>Assert</w:t>
      </w:r>
      <w:r w:rsidRPr="00521DD2">
        <w:rPr>
          <w:rFonts w:ascii="Consolas" w:hAnsi="Consolas" w:cs="Consolas"/>
          <w:sz w:val="19"/>
          <w:szCs w:val="19"/>
          <w:lang w:val="en-US"/>
        </w:rPr>
        <w:t>.AreEqual(entrada.Email, saida.Email);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Pr="00521DD2">
        <w:rPr>
          <w:rFonts w:ascii="Consolas" w:hAnsi="Consolas" w:cs="Consolas"/>
          <w:color w:val="2B91AF"/>
          <w:sz w:val="19"/>
          <w:szCs w:val="19"/>
          <w:lang w:val="en-US"/>
        </w:rPr>
        <w:t>Assert</w:t>
      </w:r>
      <w:r w:rsidRPr="00521DD2">
        <w:rPr>
          <w:rFonts w:ascii="Consolas" w:hAnsi="Consolas" w:cs="Consolas"/>
          <w:sz w:val="19"/>
          <w:szCs w:val="19"/>
          <w:lang w:val="en-US"/>
        </w:rPr>
        <w:t>.AreEqual(entrada.Cpf, saida.Cpf);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521DD2" w:rsidRP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521DD2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r w:rsidRPr="00521DD2">
        <w:rPr>
          <w:rFonts w:ascii="Consolas" w:hAnsi="Consolas" w:cs="Consolas"/>
          <w:sz w:val="19"/>
          <w:szCs w:val="19"/>
          <w:lang w:val="en-US"/>
        </w:rPr>
        <w:t>(</w:t>
      </w:r>
      <w:r w:rsidRPr="00521DD2">
        <w:rPr>
          <w:rFonts w:ascii="Consolas" w:hAnsi="Consolas" w:cs="Consolas"/>
          <w:color w:val="2B91AF"/>
          <w:sz w:val="19"/>
          <w:szCs w:val="19"/>
          <w:lang w:val="en-US"/>
        </w:rPr>
        <w:t>Exception</w:t>
      </w:r>
      <w:r w:rsidRPr="00521DD2">
        <w:rPr>
          <w:rFonts w:ascii="Consolas" w:hAnsi="Consolas" w:cs="Consolas"/>
          <w:sz w:val="19"/>
          <w:szCs w:val="19"/>
          <w:lang w:val="en-US"/>
        </w:rPr>
        <w:t xml:space="preserve"> e)</w:t>
      </w:r>
    </w:p>
    <w:p w:rsid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521DD2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sz w:val="19"/>
          <w:szCs w:val="19"/>
        </w:rPr>
        <w:t>{</w:t>
      </w:r>
    </w:p>
    <w:p w:rsid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//Registrar Falha no Teste</w:t>
      </w:r>
    </w:p>
    <w:p w:rsid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Assert</w:t>
      </w:r>
      <w:r>
        <w:rPr>
          <w:rFonts w:ascii="Consolas" w:hAnsi="Consolas" w:cs="Consolas"/>
          <w:sz w:val="19"/>
          <w:szCs w:val="19"/>
        </w:rPr>
        <w:t>.Fail(</w:t>
      </w:r>
      <w:r>
        <w:rPr>
          <w:rFonts w:ascii="Consolas" w:hAnsi="Consolas" w:cs="Consolas"/>
          <w:color w:val="A31515"/>
          <w:sz w:val="19"/>
          <w:szCs w:val="19"/>
        </w:rPr>
        <w:t>"Falha no Teste de Pesquisa de Cliente: "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21DD2" w:rsidRDefault="00521DD2" w:rsidP="00521DD2">
      <w:pPr>
        <w:autoSpaceDE w:val="0"/>
        <w:autoSpaceDN w:val="0"/>
        <w:adjustRightInd w:val="0"/>
        <w:ind w:left="2832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+ e.Message);</w:t>
      </w:r>
    </w:p>
    <w:p w:rsid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521DD2" w:rsidRDefault="00521DD2" w:rsidP="00521DD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286B" w:rsidRDefault="00521DD2" w:rsidP="0024286B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lastRenderedPageBreak/>
        <w:drawing>
          <wp:inline distT="0" distB="0" distL="0" distR="0">
            <wp:extent cx="5400040" cy="3035596"/>
            <wp:effectExtent l="19050" t="0" r="0" b="0"/>
            <wp:docPr id="57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DD2" w:rsidRDefault="00521DD2" w:rsidP="0024286B">
      <w:pPr>
        <w:rPr>
          <w:rFonts w:ascii="Verdana" w:hAnsi="Verdana"/>
          <w:sz w:val="22"/>
          <w:szCs w:val="19"/>
        </w:rPr>
      </w:pPr>
    </w:p>
    <w:p w:rsidR="00521DD2" w:rsidRPr="00A95114" w:rsidRDefault="00A95114" w:rsidP="0024286B">
      <w:pPr>
        <w:rPr>
          <w:rFonts w:ascii="Verdana" w:hAnsi="Verdana"/>
          <w:sz w:val="32"/>
          <w:szCs w:val="19"/>
        </w:rPr>
      </w:pPr>
      <w:r w:rsidRPr="00A95114">
        <w:rPr>
          <w:rFonts w:ascii="Verdana" w:hAnsi="Verdana"/>
          <w:sz w:val="32"/>
          <w:szCs w:val="19"/>
        </w:rPr>
        <w:t>Criando o Serviço</w:t>
      </w:r>
    </w:p>
    <w:p w:rsidR="00A95114" w:rsidRDefault="00A95114" w:rsidP="0024286B">
      <w:pPr>
        <w:rPr>
          <w:rFonts w:ascii="Verdana" w:hAnsi="Verdana"/>
          <w:sz w:val="22"/>
          <w:szCs w:val="19"/>
        </w:rPr>
      </w:pPr>
    </w:p>
    <w:p w:rsidR="00A95114" w:rsidRDefault="00B4603E" w:rsidP="0024286B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399617" cy="1968443"/>
            <wp:effectExtent l="19050" t="0" r="0" b="0"/>
            <wp:docPr id="58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b="35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1968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03E" w:rsidRDefault="00B4603E" w:rsidP="0024286B">
      <w:pPr>
        <w:rPr>
          <w:rFonts w:ascii="Verdana" w:hAnsi="Verdana"/>
          <w:sz w:val="22"/>
          <w:szCs w:val="19"/>
        </w:rPr>
      </w:pPr>
    </w:p>
    <w:p w:rsidR="00B4603E" w:rsidRDefault="00B4603E" w:rsidP="0024286B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2779045"/>
            <wp:effectExtent l="19050" t="0" r="0" b="0"/>
            <wp:docPr id="59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03E" w:rsidRPr="00B4603E" w:rsidRDefault="00B4603E" w:rsidP="0024286B">
      <w:pPr>
        <w:rPr>
          <w:rFonts w:ascii="Verdana" w:hAnsi="Verdana"/>
          <w:sz w:val="28"/>
          <w:szCs w:val="19"/>
        </w:rPr>
      </w:pPr>
      <w:r w:rsidRPr="00B4603E">
        <w:rPr>
          <w:rFonts w:ascii="Verdana" w:hAnsi="Verdana"/>
          <w:sz w:val="28"/>
          <w:szCs w:val="19"/>
        </w:rPr>
        <w:lastRenderedPageBreak/>
        <w:t>Criando o WebService...</w:t>
      </w:r>
    </w:p>
    <w:p w:rsidR="00B4603E" w:rsidRDefault="00B4603E" w:rsidP="0024286B">
      <w:pPr>
        <w:rPr>
          <w:rFonts w:ascii="Verdana" w:hAnsi="Verdana"/>
          <w:sz w:val="22"/>
          <w:szCs w:val="19"/>
        </w:rPr>
      </w:pPr>
    </w:p>
    <w:p w:rsidR="00B4603E" w:rsidRDefault="00B4603E" w:rsidP="0024286B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2783037"/>
            <wp:effectExtent l="19050" t="0" r="0" b="0"/>
            <wp:docPr id="60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3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03E" w:rsidRDefault="00B4603E" w:rsidP="0024286B">
      <w:pPr>
        <w:rPr>
          <w:rFonts w:ascii="Verdana" w:hAnsi="Verdana"/>
          <w:sz w:val="22"/>
          <w:szCs w:val="19"/>
        </w:rPr>
      </w:pPr>
    </w:p>
    <w:p w:rsidR="00B4603E" w:rsidRP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4603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B4603E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B4603E" w:rsidRP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4603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B4603E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B4603E" w:rsidRP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4603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B4603E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B4603E" w:rsidRP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4603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B4603E">
        <w:rPr>
          <w:rFonts w:ascii="Consolas" w:hAnsi="Consolas" w:cs="Consolas"/>
          <w:sz w:val="19"/>
          <w:szCs w:val="19"/>
          <w:lang w:val="en-US"/>
        </w:rPr>
        <w:t xml:space="preserve"> System.Web;</w:t>
      </w:r>
    </w:p>
    <w:p w:rsidR="00B4603E" w:rsidRP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4603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B4603E">
        <w:rPr>
          <w:rFonts w:ascii="Consolas" w:hAnsi="Consolas" w:cs="Consolas"/>
          <w:sz w:val="19"/>
          <w:szCs w:val="19"/>
          <w:lang w:val="en-US"/>
        </w:rPr>
        <w:t xml:space="preserve"> System.Web.Services;</w:t>
      </w:r>
    </w:p>
    <w:p w:rsidR="00B4603E" w:rsidRP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4603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B4603E">
        <w:rPr>
          <w:rFonts w:ascii="Consolas" w:hAnsi="Consolas" w:cs="Consolas"/>
          <w:sz w:val="19"/>
          <w:szCs w:val="19"/>
          <w:lang w:val="en-US"/>
        </w:rPr>
        <w:t xml:space="preserve"> DAL.Model;</w:t>
      </w:r>
    </w:p>
    <w:p w:rsidR="00B4603E" w:rsidRP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4603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B4603E">
        <w:rPr>
          <w:rFonts w:ascii="Consolas" w:hAnsi="Consolas" w:cs="Consolas"/>
          <w:sz w:val="19"/>
          <w:szCs w:val="19"/>
          <w:lang w:val="en-US"/>
        </w:rPr>
        <w:t xml:space="preserve"> DAL.Persistence;</w:t>
      </w:r>
    </w:p>
    <w:p w:rsidR="00B4603E" w:rsidRP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B4603E" w:rsidRP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4603E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B4603E">
        <w:rPr>
          <w:rFonts w:ascii="Consolas" w:hAnsi="Consolas" w:cs="Consolas"/>
          <w:sz w:val="19"/>
          <w:szCs w:val="19"/>
          <w:lang w:val="en-US"/>
        </w:rPr>
        <w:t xml:space="preserve"> Site.Services</w:t>
      </w:r>
    </w:p>
    <w:p w:rsidR="00B4603E" w:rsidRP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4603E">
        <w:rPr>
          <w:rFonts w:ascii="Consolas" w:hAnsi="Consolas" w:cs="Consolas"/>
          <w:sz w:val="19"/>
          <w:szCs w:val="19"/>
          <w:lang w:val="en-US"/>
        </w:rPr>
        <w:t>{</w:t>
      </w:r>
    </w:p>
    <w:p w:rsidR="00B4603E" w:rsidRP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4603E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B4603E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B4603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B4603E">
        <w:rPr>
          <w:rFonts w:ascii="Consolas" w:hAnsi="Consolas" w:cs="Consolas"/>
          <w:color w:val="808080"/>
          <w:sz w:val="19"/>
          <w:szCs w:val="19"/>
          <w:lang w:val="en-US"/>
        </w:rPr>
        <w:t>&lt;summary&gt;</w:t>
      </w:r>
    </w:p>
    <w:p w:rsidR="00B4603E" w:rsidRP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4603E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B4603E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B4603E">
        <w:rPr>
          <w:rFonts w:ascii="Consolas" w:hAnsi="Consolas" w:cs="Consolas"/>
          <w:color w:val="008000"/>
          <w:sz w:val="19"/>
          <w:szCs w:val="19"/>
          <w:lang w:val="en-US"/>
        </w:rPr>
        <w:t xml:space="preserve"> Summary description for WSCliente</w:t>
      </w:r>
    </w:p>
    <w:p w:rsidR="00B4603E" w:rsidRP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4603E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B4603E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B4603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B4603E">
        <w:rPr>
          <w:rFonts w:ascii="Consolas" w:hAnsi="Consolas" w:cs="Consolas"/>
          <w:color w:val="808080"/>
          <w:sz w:val="19"/>
          <w:szCs w:val="19"/>
          <w:lang w:val="en-US"/>
        </w:rPr>
        <w:t>&lt;/summary&gt;</w:t>
      </w:r>
    </w:p>
    <w:p w:rsidR="00B4603E" w:rsidRP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4603E">
        <w:rPr>
          <w:rFonts w:ascii="Consolas" w:hAnsi="Consolas" w:cs="Consolas"/>
          <w:sz w:val="19"/>
          <w:szCs w:val="19"/>
          <w:lang w:val="en-US"/>
        </w:rPr>
        <w:t xml:space="preserve">    [</w:t>
      </w:r>
      <w:r w:rsidRPr="00B4603E">
        <w:rPr>
          <w:rFonts w:ascii="Consolas" w:hAnsi="Consolas" w:cs="Consolas"/>
          <w:color w:val="2B91AF"/>
          <w:sz w:val="19"/>
          <w:szCs w:val="19"/>
          <w:lang w:val="en-US"/>
        </w:rPr>
        <w:t>WebService</w:t>
      </w:r>
      <w:r w:rsidRPr="00B4603E">
        <w:rPr>
          <w:rFonts w:ascii="Consolas" w:hAnsi="Consolas" w:cs="Consolas"/>
          <w:sz w:val="19"/>
          <w:szCs w:val="19"/>
          <w:lang w:val="en-US"/>
        </w:rPr>
        <w:t xml:space="preserve">(Namespace = </w:t>
      </w:r>
      <w:r w:rsidRPr="00B4603E">
        <w:rPr>
          <w:rFonts w:ascii="Consolas" w:hAnsi="Consolas" w:cs="Consolas"/>
          <w:color w:val="A31515"/>
          <w:sz w:val="19"/>
          <w:szCs w:val="19"/>
          <w:lang w:val="en-US"/>
        </w:rPr>
        <w:t>"http://tempuri.org/"</w:t>
      </w:r>
      <w:r w:rsidRPr="00B4603E">
        <w:rPr>
          <w:rFonts w:ascii="Consolas" w:hAnsi="Consolas" w:cs="Consolas"/>
          <w:sz w:val="19"/>
          <w:szCs w:val="19"/>
          <w:lang w:val="en-US"/>
        </w:rPr>
        <w:t>)]</w:t>
      </w:r>
    </w:p>
    <w:p w:rsidR="00B4603E" w:rsidRP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4603E">
        <w:rPr>
          <w:rFonts w:ascii="Consolas" w:hAnsi="Consolas" w:cs="Consolas"/>
          <w:sz w:val="19"/>
          <w:szCs w:val="19"/>
          <w:lang w:val="en-US"/>
        </w:rPr>
        <w:t xml:space="preserve">    [</w:t>
      </w:r>
      <w:r w:rsidRPr="00B4603E">
        <w:rPr>
          <w:rFonts w:ascii="Consolas" w:hAnsi="Consolas" w:cs="Consolas"/>
          <w:color w:val="2B91AF"/>
          <w:sz w:val="19"/>
          <w:szCs w:val="19"/>
          <w:lang w:val="en-US"/>
        </w:rPr>
        <w:t>WebServiceBinding</w:t>
      </w:r>
      <w:r w:rsidRPr="00B4603E">
        <w:rPr>
          <w:rFonts w:ascii="Consolas" w:hAnsi="Consolas" w:cs="Consolas"/>
          <w:sz w:val="19"/>
          <w:szCs w:val="19"/>
          <w:lang w:val="en-US"/>
        </w:rPr>
        <w:t xml:space="preserve">(ConformsTo = </w:t>
      </w:r>
      <w:r w:rsidRPr="00B4603E">
        <w:rPr>
          <w:rFonts w:ascii="Consolas" w:hAnsi="Consolas" w:cs="Consolas"/>
          <w:color w:val="2B91AF"/>
          <w:sz w:val="19"/>
          <w:szCs w:val="19"/>
          <w:lang w:val="en-US"/>
        </w:rPr>
        <w:t>WsiProfiles</w:t>
      </w:r>
      <w:r w:rsidRPr="00B4603E">
        <w:rPr>
          <w:rFonts w:ascii="Consolas" w:hAnsi="Consolas" w:cs="Consolas"/>
          <w:sz w:val="19"/>
          <w:szCs w:val="19"/>
          <w:lang w:val="en-US"/>
        </w:rPr>
        <w:t>.BasicProfile1_1)]</w:t>
      </w:r>
    </w:p>
    <w:p w:rsidR="00B4603E" w:rsidRP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4603E">
        <w:rPr>
          <w:rFonts w:ascii="Consolas" w:hAnsi="Consolas" w:cs="Consolas"/>
          <w:sz w:val="19"/>
          <w:szCs w:val="19"/>
          <w:lang w:val="en-US"/>
        </w:rPr>
        <w:t xml:space="preserve">    [System.ComponentModel.</w:t>
      </w:r>
      <w:r w:rsidRPr="00B4603E">
        <w:rPr>
          <w:rFonts w:ascii="Consolas" w:hAnsi="Consolas" w:cs="Consolas"/>
          <w:color w:val="2B91AF"/>
          <w:sz w:val="19"/>
          <w:szCs w:val="19"/>
          <w:lang w:val="en-US"/>
        </w:rPr>
        <w:t>ToolboxItem</w:t>
      </w:r>
      <w:r w:rsidRPr="00B4603E">
        <w:rPr>
          <w:rFonts w:ascii="Consolas" w:hAnsi="Consolas" w:cs="Consolas"/>
          <w:sz w:val="19"/>
          <w:szCs w:val="19"/>
          <w:lang w:val="en-US"/>
        </w:rPr>
        <w:t>(</w:t>
      </w:r>
      <w:r w:rsidRPr="00B4603E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B4603E">
        <w:rPr>
          <w:rFonts w:ascii="Consolas" w:hAnsi="Consolas" w:cs="Consolas"/>
          <w:sz w:val="19"/>
          <w:szCs w:val="19"/>
          <w:lang w:val="en-US"/>
        </w:rPr>
        <w:t>)]</w:t>
      </w:r>
    </w:p>
    <w:p w:rsidR="00B4603E" w:rsidRP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4603E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B4603E">
        <w:rPr>
          <w:rFonts w:ascii="Consolas" w:hAnsi="Consolas" w:cs="Consolas"/>
          <w:color w:val="008000"/>
          <w:sz w:val="19"/>
          <w:szCs w:val="19"/>
          <w:lang w:val="en-US"/>
        </w:rPr>
        <w:t xml:space="preserve">// To allow this Web Service to be called from script, using ASP.NET AJAX, uncomment the following line. </w:t>
      </w:r>
    </w:p>
    <w:p w:rsidR="00B4603E" w:rsidRP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4603E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B4603E">
        <w:rPr>
          <w:rFonts w:ascii="Consolas" w:hAnsi="Consolas" w:cs="Consolas"/>
          <w:color w:val="008000"/>
          <w:sz w:val="19"/>
          <w:szCs w:val="19"/>
          <w:lang w:val="en-US"/>
        </w:rPr>
        <w:t>// [System.Web.Script.Services.ScriptService]</w:t>
      </w:r>
    </w:p>
    <w:p w:rsidR="00B4603E" w:rsidRP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4603E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B4603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B4603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B4603E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B4603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B4603E">
        <w:rPr>
          <w:rFonts w:ascii="Consolas" w:hAnsi="Consolas" w:cs="Consolas"/>
          <w:color w:val="2B91AF"/>
          <w:sz w:val="19"/>
          <w:szCs w:val="19"/>
          <w:lang w:val="en-US"/>
        </w:rPr>
        <w:t>WSCliente</w:t>
      </w:r>
      <w:r w:rsidRPr="00B4603E">
        <w:rPr>
          <w:rFonts w:ascii="Consolas" w:hAnsi="Consolas" w:cs="Consolas"/>
          <w:sz w:val="19"/>
          <w:szCs w:val="19"/>
          <w:lang w:val="en-US"/>
        </w:rPr>
        <w:t xml:space="preserve"> : System.Web.Services.</w:t>
      </w:r>
      <w:r w:rsidRPr="00B4603E">
        <w:rPr>
          <w:rFonts w:ascii="Consolas" w:hAnsi="Consolas" w:cs="Consolas"/>
          <w:color w:val="2B91AF"/>
          <w:sz w:val="19"/>
          <w:szCs w:val="19"/>
          <w:lang w:val="en-US"/>
        </w:rPr>
        <w:t>WebService</w:t>
      </w:r>
    </w:p>
    <w:p w:rsidR="00B4603E" w:rsidRP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4603E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:rsidR="00B4603E" w:rsidRP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4603E">
        <w:rPr>
          <w:rFonts w:ascii="Consolas" w:hAnsi="Consolas" w:cs="Consolas"/>
          <w:sz w:val="19"/>
          <w:szCs w:val="19"/>
          <w:lang w:val="en-US"/>
        </w:rPr>
        <w:t xml:space="preserve">        [</w:t>
      </w:r>
      <w:r w:rsidRPr="00B4603E">
        <w:rPr>
          <w:rFonts w:ascii="Consolas" w:hAnsi="Consolas" w:cs="Consolas"/>
          <w:color w:val="2B91AF"/>
          <w:sz w:val="19"/>
          <w:szCs w:val="19"/>
          <w:lang w:val="en-US"/>
        </w:rPr>
        <w:t>WebMethod</w:t>
      </w:r>
      <w:r w:rsidRPr="00B4603E">
        <w:rPr>
          <w:rFonts w:ascii="Consolas" w:hAnsi="Consolas" w:cs="Consolas"/>
          <w:sz w:val="19"/>
          <w:szCs w:val="19"/>
          <w:lang w:val="en-US"/>
        </w:rPr>
        <w:t>]</w:t>
      </w:r>
    </w:p>
    <w:p w:rsidR="00B4603E" w:rsidRP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4603E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B4603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B4603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B4603E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B4603E">
        <w:rPr>
          <w:rFonts w:ascii="Consolas" w:hAnsi="Consolas" w:cs="Consolas"/>
          <w:sz w:val="19"/>
          <w:szCs w:val="19"/>
          <w:lang w:val="en-US"/>
        </w:rPr>
        <w:t xml:space="preserve"> PesquisarCliente(</w:t>
      </w:r>
      <w:r w:rsidRPr="00B4603E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B4603E">
        <w:rPr>
          <w:rFonts w:ascii="Consolas" w:hAnsi="Consolas" w:cs="Consolas"/>
          <w:sz w:val="19"/>
          <w:szCs w:val="19"/>
          <w:lang w:val="en-US"/>
        </w:rPr>
        <w:t xml:space="preserve"> Cpf)</w:t>
      </w:r>
    </w:p>
    <w:p w:rsidR="00B4603E" w:rsidRP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4603E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B4603E" w:rsidRP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4603E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B4603E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:rsidR="00B4603E" w:rsidRP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4603E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B4603E" w:rsidRP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4603E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Pr="00B4603E">
        <w:rPr>
          <w:rFonts w:ascii="Consolas" w:hAnsi="Consolas" w:cs="Consolas"/>
          <w:color w:val="2B91AF"/>
          <w:sz w:val="19"/>
          <w:szCs w:val="19"/>
          <w:lang w:val="en-US"/>
        </w:rPr>
        <w:t>ClienteDal</w:t>
      </w:r>
      <w:r w:rsidRPr="00B4603E">
        <w:rPr>
          <w:rFonts w:ascii="Consolas" w:hAnsi="Consolas" w:cs="Consolas"/>
          <w:sz w:val="19"/>
          <w:szCs w:val="19"/>
          <w:lang w:val="en-US"/>
        </w:rPr>
        <w:t xml:space="preserve"> d = </w:t>
      </w:r>
      <w:r w:rsidRPr="00B4603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B4603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B4603E">
        <w:rPr>
          <w:rFonts w:ascii="Consolas" w:hAnsi="Consolas" w:cs="Consolas"/>
          <w:color w:val="2B91AF"/>
          <w:sz w:val="19"/>
          <w:szCs w:val="19"/>
          <w:lang w:val="en-US"/>
        </w:rPr>
        <w:t>ClienteDal</w:t>
      </w:r>
      <w:r w:rsidRPr="00B4603E">
        <w:rPr>
          <w:rFonts w:ascii="Consolas" w:hAnsi="Consolas" w:cs="Consolas"/>
          <w:sz w:val="19"/>
          <w:szCs w:val="19"/>
          <w:lang w:val="en-US"/>
        </w:rPr>
        <w:t>();</w:t>
      </w:r>
    </w:p>
    <w:p w:rsid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B4603E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Cliente</w:t>
      </w:r>
      <w:r>
        <w:rPr>
          <w:rFonts w:ascii="Consolas" w:hAnsi="Consolas" w:cs="Consolas"/>
          <w:sz w:val="19"/>
          <w:szCs w:val="19"/>
        </w:rPr>
        <w:t xml:space="preserve"> c = d.ObterPorCpf(Cpf); </w:t>
      </w:r>
      <w:r>
        <w:rPr>
          <w:rFonts w:ascii="Consolas" w:hAnsi="Consolas" w:cs="Consolas"/>
          <w:color w:val="008000"/>
          <w:sz w:val="19"/>
          <w:szCs w:val="19"/>
        </w:rPr>
        <w:t xml:space="preserve">//busca </w:t>
      </w:r>
    </w:p>
    <w:p w:rsid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(c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>)</w:t>
      </w:r>
    </w:p>
    <w:p w:rsid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{</w:t>
      </w:r>
    </w:p>
    <w:p w:rsid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>.Format(</w:t>
      </w:r>
      <w:r>
        <w:rPr>
          <w:rFonts w:ascii="Consolas" w:hAnsi="Consolas" w:cs="Consolas"/>
          <w:color w:val="A31515"/>
          <w:sz w:val="19"/>
          <w:szCs w:val="19"/>
        </w:rPr>
        <w:t>"{0};{1};{2};{3}"</w:t>
      </w:r>
      <w:r>
        <w:rPr>
          <w:rFonts w:ascii="Consolas" w:hAnsi="Consolas" w:cs="Consolas"/>
          <w:sz w:val="19"/>
          <w:szCs w:val="19"/>
        </w:rPr>
        <w:t xml:space="preserve">, c.IdCliente, </w:t>
      </w:r>
    </w:p>
    <w:p w:rsidR="00B4603E" w:rsidRDefault="00B4603E" w:rsidP="00B4603E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c.Nome, c.Email, c.Cpf);</w:t>
      </w:r>
    </w:p>
    <w:p w:rsid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}</w:t>
      </w:r>
    </w:p>
    <w:p w:rsid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//não foi encontrado!</w:t>
      </w:r>
    </w:p>
    <w:p w:rsid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{</w:t>
      </w:r>
    </w:p>
    <w:p w:rsid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"NOT_FOUND"</w:t>
      </w:r>
      <w:r>
        <w:rPr>
          <w:rFonts w:ascii="Consolas" w:hAnsi="Consolas" w:cs="Consolas"/>
          <w:sz w:val="19"/>
          <w:szCs w:val="19"/>
        </w:rPr>
        <w:t>;</w:t>
      </w:r>
    </w:p>
    <w:p w:rsid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    }</w:t>
      </w:r>
    </w:p>
    <w:p w:rsid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</w:p>
    <w:p w:rsid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"ERROR"</w:t>
      </w:r>
      <w:r>
        <w:rPr>
          <w:rFonts w:ascii="Consolas" w:hAnsi="Consolas" w:cs="Consolas"/>
          <w:sz w:val="19"/>
          <w:szCs w:val="19"/>
        </w:rPr>
        <w:t>;</w:t>
      </w:r>
    </w:p>
    <w:p w:rsid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B4603E" w:rsidRDefault="00B4603E" w:rsidP="00B4603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B4603E" w:rsidRDefault="00B4603E" w:rsidP="0024286B">
      <w:pPr>
        <w:rPr>
          <w:rFonts w:ascii="Consolas" w:hAnsi="Consolas" w:cs="Consolas"/>
          <w:sz w:val="19"/>
          <w:szCs w:val="19"/>
        </w:rPr>
      </w:pPr>
    </w:p>
    <w:p w:rsidR="00B4603E" w:rsidRDefault="00B4603E" w:rsidP="0024286B">
      <w:pPr>
        <w:rPr>
          <w:rFonts w:ascii="Consolas" w:hAnsi="Consolas" w:cs="Consolas"/>
          <w:sz w:val="19"/>
          <w:szCs w:val="19"/>
        </w:rPr>
      </w:pPr>
    </w:p>
    <w:p w:rsidR="00B4603E" w:rsidRDefault="00B4603E" w:rsidP="00B4603E">
      <w:pPr>
        <w:pStyle w:val="PargrafodaLista"/>
        <w:numPr>
          <w:ilvl w:val="0"/>
          <w:numId w:val="49"/>
        </w:numPr>
        <w:rPr>
          <w:rFonts w:ascii="Verdana" w:hAnsi="Verdana" w:cs="Consolas"/>
          <w:sz w:val="28"/>
          <w:szCs w:val="19"/>
        </w:rPr>
      </w:pPr>
      <w:r w:rsidRPr="00B4603E">
        <w:rPr>
          <w:rFonts w:ascii="Verdana" w:hAnsi="Verdana" w:cs="Consolas"/>
          <w:sz w:val="28"/>
          <w:szCs w:val="19"/>
        </w:rPr>
        <w:t>Testar o Serviço</w:t>
      </w:r>
    </w:p>
    <w:p w:rsidR="00B4603E" w:rsidRPr="00B4603E" w:rsidRDefault="00B4603E" w:rsidP="00B4603E">
      <w:pPr>
        <w:rPr>
          <w:rFonts w:ascii="Verdana" w:hAnsi="Verdana" w:cs="Consolas"/>
          <w:sz w:val="28"/>
          <w:szCs w:val="19"/>
        </w:rPr>
      </w:pPr>
    </w:p>
    <w:p w:rsidR="00B4603E" w:rsidRDefault="00B4603E" w:rsidP="0024286B">
      <w:pPr>
        <w:rPr>
          <w:rFonts w:ascii="Verdana" w:hAnsi="Verdana" w:cs="Consolas"/>
          <w:sz w:val="28"/>
          <w:szCs w:val="19"/>
        </w:rPr>
      </w:pPr>
      <w:r>
        <w:rPr>
          <w:rFonts w:ascii="Verdana" w:hAnsi="Verdana" w:cs="Consolas"/>
          <w:noProof/>
          <w:sz w:val="28"/>
          <w:szCs w:val="19"/>
        </w:rPr>
        <w:drawing>
          <wp:inline distT="0" distB="0" distL="0" distR="0">
            <wp:extent cx="5400040" cy="3035596"/>
            <wp:effectExtent l="19050" t="0" r="0" b="0"/>
            <wp:docPr id="6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03E" w:rsidRDefault="00B4603E" w:rsidP="0024286B">
      <w:pPr>
        <w:rPr>
          <w:rFonts w:ascii="Verdana" w:hAnsi="Verdana" w:cs="Consolas"/>
          <w:sz w:val="28"/>
          <w:szCs w:val="19"/>
        </w:rPr>
      </w:pPr>
    </w:p>
    <w:p w:rsidR="00B4603E" w:rsidRDefault="00B4603E" w:rsidP="0024286B">
      <w:pPr>
        <w:rPr>
          <w:rFonts w:ascii="Verdana" w:hAnsi="Verdana" w:cs="Consolas"/>
          <w:sz w:val="28"/>
          <w:szCs w:val="19"/>
        </w:rPr>
      </w:pPr>
      <w:r>
        <w:rPr>
          <w:rFonts w:ascii="Verdana" w:hAnsi="Verdana" w:cs="Consolas"/>
          <w:noProof/>
          <w:sz w:val="28"/>
          <w:szCs w:val="19"/>
        </w:rPr>
        <w:drawing>
          <wp:inline distT="0" distB="0" distL="0" distR="0">
            <wp:extent cx="5400040" cy="3035596"/>
            <wp:effectExtent l="19050" t="0" r="0" b="0"/>
            <wp:docPr id="63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03E" w:rsidRDefault="00B4603E" w:rsidP="0024286B">
      <w:pPr>
        <w:rPr>
          <w:rFonts w:ascii="Verdana" w:hAnsi="Verdana" w:cs="Consolas"/>
          <w:sz w:val="28"/>
          <w:szCs w:val="19"/>
        </w:rPr>
      </w:pPr>
    </w:p>
    <w:p w:rsidR="00B4603E" w:rsidRPr="000707EB" w:rsidRDefault="000707EB" w:rsidP="0024286B">
      <w:pPr>
        <w:rPr>
          <w:rFonts w:ascii="Verdana" w:hAnsi="Verdana" w:cs="Consolas"/>
          <w:szCs w:val="19"/>
        </w:rPr>
      </w:pPr>
      <w:r w:rsidRPr="000707EB">
        <w:rPr>
          <w:rFonts w:ascii="Verdana" w:hAnsi="Verdana" w:cs="Consolas"/>
          <w:szCs w:val="19"/>
        </w:rPr>
        <w:lastRenderedPageBreak/>
        <w:t xml:space="preserve">Para que possamos acessar um serviço web, é necessário obter o endereço deste serviço na forma de um documento XML denominado </w:t>
      </w:r>
      <w:r w:rsidRPr="000707EB">
        <w:rPr>
          <w:rFonts w:ascii="Verdana" w:hAnsi="Verdana" w:cs="Consolas"/>
          <w:color w:val="FF0000"/>
          <w:sz w:val="32"/>
          <w:szCs w:val="19"/>
        </w:rPr>
        <w:t>WSDL</w:t>
      </w:r>
      <w:r w:rsidRPr="000707EB">
        <w:rPr>
          <w:rFonts w:ascii="Verdana" w:hAnsi="Verdana" w:cs="Consolas"/>
          <w:sz w:val="32"/>
          <w:szCs w:val="19"/>
        </w:rPr>
        <w:t xml:space="preserve"> (WebService Description Language)</w:t>
      </w:r>
    </w:p>
    <w:p w:rsidR="00B4603E" w:rsidRDefault="00B4603E" w:rsidP="0024286B">
      <w:pPr>
        <w:rPr>
          <w:rFonts w:ascii="Verdana" w:hAnsi="Verdana"/>
          <w:sz w:val="36"/>
          <w:szCs w:val="19"/>
        </w:rPr>
      </w:pPr>
    </w:p>
    <w:p w:rsidR="000707EB" w:rsidRDefault="000707EB" w:rsidP="0024286B">
      <w:pPr>
        <w:rPr>
          <w:rFonts w:ascii="Verdana" w:hAnsi="Verdana"/>
          <w:sz w:val="32"/>
          <w:szCs w:val="19"/>
        </w:rPr>
      </w:pPr>
      <w:r>
        <w:rPr>
          <w:rFonts w:ascii="Verdana" w:hAnsi="Verdana"/>
          <w:noProof/>
          <w:sz w:val="32"/>
          <w:szCs w:val="19"/>
        </w:rPr>
        <w:pict>
          <v:oval id="_x0000_s2055" style="position:absolute;margin-left:257.6pt;margin-top:52.35pt;width:97.35pt;height:25.35pt;z-index:251658240" filled="f" strokecolor="red"/>
        </w:pict>
      </w:r>
      <w:r>
        <w:rPr>
          <w:rFonts w:ascii="Verdana" w:hAnsi="Verdana"/>
          <w:noProof/>
          <w:sz w:val="32"/>
          <w:szCs w:val="19"/>
        </w:rPr>
        <w:drawing>
          <wp:inline distT="0" distB="0" distL="0" distR="0">
            <wp:extent cx="5400040" cy="3035596"/>
            <wp:effectExtent l="19050" t="0" r="0" b="0"/>
            <wp:docPr id="65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7EB" w:rsidRDefault="000707EB" w:rsidP="0024286B">
      <w:pPr>
        <w:rPr>
          <w:rFonts w:ascii="Verdana" w:hAnsi="Verdana"/>
          <w:sz w:val="32"/>
          <w:szCs w:val="19"/>
        </w:rPr>
      </w:pPr>
    </w:p>
    <w:p w:rsidR="000707EB" w:rsidRDefault="000707EB" w:rsidP="0024286B">
      <w:pPr>
        <w:rPr>
          <w:rFonts w:ascii="Verdana" w:hAnsi="Verdana"/>
          <w:sz w:val="32"/>
          <w:szCs w:val="19"/>
        </w:rPr>
      </w:pPr>
      <w:r>
        <w:rPr>
          <w:rFonts w:ascii="Verdana" w:hAnsi="Verdana"/>
          <w:noProof/>
          <w:sz w:val="32"/>
          <w:szCs w:val="19"/>
        </w:rPr>
        <w:drawing>
          <wp:inline distT="0" distB="0" distL="0" distR="0">
            <wp:extent cx="5400040" cy="2914420"/>
            <wp:effectExtent l="19050" t="0" r="0" b="0"/>
            <wp:docPr id="66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4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7EB" w:rsidRDefault="000707EB" w:rsidP="0024286B">
      <w:pPr>
        <w:rPr>
          <w:rFonts w:ascii="Verdana" w:hAnsi="Verdana"/>
          <w:sz w:val="32"/>
          <w:szCs w:val="19"/>
        </w:rPr>
      </w:pPr>
    </w:p>
    <w:p w:rsidR="000707EB" w:rsidRDefault="000707EB" w:rsidP="0024286B">
      <w:pPr>
        <w:rPr>
          <w:rFonts w:ascii="Verdana" w:hAnsi="Verdana"/>
          <w:sz w:val="32"/>
          <w:szCs w:val="19"/>
        </w:rPr>
      </w:pPr>
      <w:r>
        <w:rPr>
          <w:rFonts w:ascii="Verdana" w:hAnsi="Verdana"/>
          <w:sz w:val="32"/>
          <w:szCs w:val="19"/>
        </w:rPr>
        <w:t>URL do Serviço</w:t>
      </w:r>
    </w:p>
    <w:p w:rsidR="000707EB" w:rsidRDefault="000707EB" w:rsidP="0024286B">
      <w:pPr>
        <w:rPr>
          <w:rFonts w:ascii="Verdana" w:hAnsi="Verdana"/>
          <w:sz w:val="28"/>
          <w:szCs w:val="19"/>
        </w:rPr>
      </w:pPr>
      <w:hyperlink r:id="rId32" w:history="1">
        <w:r w:rsidRPr="009A0F02">
          <w:rPr>
            <w:rStyle w:val="Hyperlink"/>
            <w:rFonts w:ascii="Verdana" w:hAnsi="Verdana"/>
            <w:sz w:val="28"/>
            <w:szCs w:val="19"/>
          </w:rPr>
          <w:t>http://localhost:50597/Services/WSCliente.asmx?WSDL</w:t>
        </w:r>
      </w:hyperlink>
    </w:p>
    <w:p w:rsidR="000707EB" w:rsidRPr="000707EB" w:rsidRDefault="000707EB" w:rsidP="0024286B">
      <w:pPr>
        <w:rPr>
          <w:rFonts w:ascii="Verdana" w:hAnsi="Verdana"/>
          <w:sz w:val="28"/>
          <w:szCs w:val="19"/>
        </w:rPr>
      </w:pPr>
    </w:p>
    <w:p w:rsidR="00521DD2" w:rsidRDefault="00521DD2" w:rsidP="0024286B">
      <w:pPr>
        <w:rPr>
          <w:rFonts w:ascii="Verdana" w:hAnsi="Verdana"/>
          <w:sz w:val="36"/>
          <w:szCs w:val="19"/>
        </w:rPr>
      </w:pPr>
    </w:p>
    <w:p w:rsidR="000707EB" w:rsidRDefault="000707EB">
      <w:pPr>
        <w:rPr>
          <w:rFonts w:ascii="Verdana" w:hAnsi="Verdana"/>
          <w:sz w:val="36"/>
          <w:szCs w:val="19"/>
        </w:rPr>
      </w:pPr>
      <w:r>
        <w:rPr>
          <w:rFonts w:ascii="Verdana" w:hAnsi="Verdana"/>
          <w:sz w:val="36"/>
          <w:szCs w:val="19"/>
        </w:rPr>
        <w:br w:type="page"/>
      </w:r>
    </w:p>
    <w:p w:rsidR="000707EB" w:rsidRPr="000707EB" w:rsidRDefault="000707EB" w:rsidP="0024286B">
      <w:pPr>
        <w:rPr>
          <w:rFonts w:ascii="Verdana" w:hAnsi="Verdana"/>
          <w:sz w:val="28"/>
          <w:szCs w:val="19"/>
        </w:rPr>
      </w:pPr>
      <w:r w:rsidRPr="000707EB">
        <w:rPr>
          <w:rFonts w:ascii="Verdana" w:hAnsi="Verdana"/>
          <w:sz w:val="28"/>
          <w:szCs w:val="19"/>
        </w:rPr>
        <w:lastRenderedPageBreak/>
        <w:t>Criando o Cliente do Serviço...</w:t>
      </w:r>
    </w:p>
    <w:p w:rsidR="000707EB" w:rsidRPr="000707EB" w:rsidRDefault="000707EB" w:rsidP="0024286B">
      <w:pPr>
        <w:rPr>
          <w:rFonts w:ascii="Verdana" w:hAnsi="Verdana"/>
          <w:sz w:val="28"/>
          <w:szCs w:val="19"/>
        </w:rPr>
      </w:pPr>
    </w:p>
    <w:p w:rsidR="000707EB" w:rsidRDefault="000707EB" w:rsidP="0024286B">
      <w:pPr>
        <w:rPr>
          <w:rFonts w:ascii="Verdana" w:hAnsi="Verdana"/>
          <w:sz w:val="36"/>
          <w:szCs w:val="19"/>
        </w:rPr>
      </w:pPr>
      <w:r>
        <w:rPr>
          <w:rFonts w:ascii="Verdana" w:hAnsi="Verdana"/>
          <w:noProof/>
          <w:sz w:val="36"/>
          <w:szCs w:val="19"/>
        </w:rPr>
        <w:drawing>
          <wp:inline distT="0" distB="0" distL="0" distR="0">
            <wp:extent cx="5400040" cy="2779045"/>
            <wp:effectExtent l="19050" t="0" r="0" b="0"/>
            <wp:docPr id="68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7EB" w:rsidRDefault="000707EB" w:rsidP="0024286B">
      <w:pPr>
        <w:rPr>
          <w:rFonts w:ascii="Verdana" w:hAnsi="Verdana"/>
          <w:sz w:val="36"/>
          <w:szCs w:val="19"/>
        </w:rPr>
      </w:pPr>
    </w:p>
    <w:p w:rsidR="000707EB" w:rsidRDefault="000707EB" w:rsidP="0024286B">
      <w:pPr>
        <w:rPr>
          <w:rFonts w:ascii="Verdana" w:hAnsi="Verdana"/>
          <w:sz w:val="36"/>
          <w:szCs w:val="19"/>
        </w:rPr>
      </w:pPr>
      <w:r>
        <w:rPr>
          <w:rFonts w:ascii="Verdana" w:hAnsi="Verdana"/>
          <w:noProof/>
          <w:sz w:val="36"/>
          <w:szCs w:val="19"/>
        </w:rPr>
        <w:drawing>
          <wp:inline distT="0" distB="0" distL="0" distR="0">
            <wp:extent cx="5400040" cy="2779045"/>
            <wp:effectExtent l="19050" t="0" r="0" b="0"/>
            <wp:docPr id="69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7EB" w:rsidRDefault="000707EB" w:rsidP="0024286B">
      <w:pPr>
        <w:rPr>
          <w:rFonts w:ascii="Verdana" w:hAnsi="Verdana"/>
          <w:sz w:val="36"/>
          <w:szCs w:val="19"/>
        </w:rPr>
      </w:pPr>
    </w:p>
    <w:p w:rsidR="000707EB" w:rsidRDefault="000707EB" w:rsidP="0024286B">
      <w:pPr>
        <w:rPr>
          <w:rFonts w:ascii="Verdana" w:hAnsi="Verdana"/>
          <w:sz w:val="36"/>
          <w:szCs w:val="19"/>
        </w:rPr>
      </w:pPr>
      <w:r>
        <w:rPr>
          <w:rFonts w:ascii="Verdana" w:hAnsi="Verdana"/>
          <w:noProof/>
          <w:sz w:val="36"/>
          <w:szCs w:val="19"/>
        </w:rPr>
        <w:drawing>
          <wp:inline distT="0" distB="0" distL="0" distR="0">
            <wp:extent cx="5399617" cy="1892242"/>
            <wp:effectExtent l="19050" t="0" r="0" b="0"/>
            <wp:docPr id="71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b="37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1892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7EB" w:rsidRPr="000707EB" w:rsidRDefault="000707EB" w:rsidP="0024286B">
      <w:pPr>
        <w:rPr>
          <w:rFonts w:ascii="Verdana" w:hAnsi="Verdana"/>
          <w:sz w:val="28"/>
          <w:szCs w:val="19"/>
        </w:rPr>
      </w:pPr>
      <w:r w:rsidRPr="000707EB">
        <w:rPr>
          <w:rFonts w:ascii="Verdana" w:hAnsi="Verdana"/>
          <w:sz w:val="28"/>
          <w:szCs w:val="19"/>
        </w:rPr>
        <w:lastRenderedPageBreak/>
        <w:t>SOAP – Simple Object Access Protocol</w:t>
      </w:r>
    </w:p>
    <w:p w:rsidR="000707EB" w:rsidRPr="000707EB" w:rsidRDefault="000707EB" w:rsidP="0024286B">
      <w:pPr>
        <w:rPr>
          <w:rFonts w:ascii="Verdana" w:hAnsi="Verdana"/>
          <w:szCs w:val="19"/>
        </w:rPr>
      </w:pPr>
      <w:r w:rsidRPr="000707EB">
        <w:rPr>
          <w:rFonts w:ascii="Verdana" w:hAnsi="Verdana"/>
          <w:szCs w:val="19"/>
        </w:rPr>
        <w:t>Nome do protocolo utilizado para acesso a serviços web.</w:t>
      </w:r>
    </w:p>
    <w:p w:rsidR="000707EB" w:rsidRDefault="000707EB" w:rsidP="0024286B">
      <w:pPr>
        <w:rPr>
          <w:rFonts w:ascii="Verdana" w:hAnsi="Verdana"/>
          <w:sz w:val="28"/>
          <w:szCs w:val="19"/>
        </w:rPr>
      </w:pPr>
    </w:p>
    <w:p w:rsidR="000707EB" w:rsidRDefault="000707EB" w:rsidP="0024286B">
      <w:pPr>
        <w:rPr>
          <w:rFonts w:ascii="Verdana" w:hAnsi="Verdana"/>
          <w:sz w:val="28"/>
          <w:szCs w:val="19"/>
        </w:rPr>
      </w:pPr>
      <w:r>
        <w:rPr>
          <w:rFonts w:ascii="Verdana" w:hAnsi="Verdana"/>
          <w:noProof/>
          <w:sz w:val="28"/>
          <w:szCs w:val="19"/>
        </w:rPr>
        <w:drawing>
          <wp:inline distT="0" distB="0" distL="0" distR="0">
            <wp:extent cx="5400040" cy="3035596"/>
            <wp:effectExtent l="1905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7EB" w:rsidRDefault="000707EB" w:rsidP="0024286B">
      <w:pPr>
        <w:rPr>
          <w:rFonts w:ascii="Verdana" w:hAnsi="Verdana"/>
          <w:sz w:val="28"/>
          <w:szCs w:val="19"/>
        </w:rPr>
      </w:pPr>
    </w:p>
    <w:p w:rsidR="000707EB" w:rsidRDefault="000707EB" w:rsidP="0024286B">
      <w:pPr>
        <w:rPr>
          <w:rFonts w:ascii="Verdana" w:hAnsi="Verdana"/>
          <w:sz w:val="28"/>
          <w:szCs w:val="19"/>
        </w:rPr>
      </w:pPr>
      <w:r>
        <w:rPr>
          <w:rFonts w:ascii="Verdana" w:hAnsi="Verdana"/>
          <w:noProof/>
          <w:sz w:val="28"/>
          <w:szCs w:val="19"/>
        </w:rPr>
        <w:drawing>
          <wp:inline distT="0" distB="0" distL="0" distR="0">
            <wp:extent cx="5399617" cy="1498600"/>
            <wp:effectExtent l="1905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b="50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7EB" w:rsidRDefault="000707EB" w:rsidP="0024286B">
      <w:pPr>
        <w:rPr>
          <w:rFonts w:ascii="Verdana" w:hAnsi="Verdana"/>
          <w:sz w:val="28"/>
          <w:szCs w:val="19"/>
        </w:rPr>
      </w:pPr>
    </w:p>
    <w:p w:rsidR="000707EB" w:rsidRDefault="00103F5C" w:rsidP="0024286B">
      <w:pPr>
        <w:rPr>
          <w:rFonts w:ascii="Verdana" w:hAnsi="Verdana"/>
          <w:sz w:val="28"/>
          <w:szCs w:val="19"/>
        </w:rPr>
      </w:pPr>
      <w:r>
        <w:rPr>
          <w:rFonts w:ascii="Verdana" w:hAnsi="Verdana"/>
          <w:noProof/>
          <w:sz w:val="28"/>
          <w:szCs w:val="19"/>
        </w:rPr>
        <w:drawing>
          <wp:inline distT="0" distB="0" distL="0" distR="0">
            <wp:extent cx="5400040" cy="3035596"/>
            <wp:effectExtent l="1905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lastRenderedPageBreak/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Language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="C#"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AutoEventWireup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CodeBehind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="Pesquisa.aspx.cs"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Inherits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="Site.Pages.Pesquisa"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103F5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3F5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03F5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3F5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="http://www.w3.org/1999/xhtml"&gt;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03F5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3F5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runat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="server"&gt;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03F5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103F5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03F5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03F5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03F5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form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3F5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="form1"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3F5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runat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="server"&gt;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Pesquisa de Clientes por Cpf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Informe o Cpf: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="txtCpf"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="btnPesquisa"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="Obter Cliente"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OnClick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="btnPesquisa_Click"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03F5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03F5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asp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:</w:t>
      </w:r>
      <w:r w:rsidRPr="00103F5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3F5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="lblMensagem"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3F5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runat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="server"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03F5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03F5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03F5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form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03F5C" w:rsidRDefault="00103F5C" w:rsidP="0024286B">
      <w:pPr>
        <w:rPr>
          <w:rFonts w:ascii="Verdana" w:hAnsi="Verdana"/>
          <w:sz w:val="28"/>
          <w:szCs w:val="19"/>
        </w:rPr>
      </w:pP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System.Web.UI;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System.Web.UI.WebControls;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Site.Service;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Site.Pages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3F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Pesquisa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System.Web.UI.</w:t>
      </w:r>
      <w:r w:rsidRPr="00103F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C10E3" w:rsidRPr="00103F5C" w:rsidRDefault="00BC10E3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Page_Load(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103F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C10E3" w:rsidRPr="00103F5C" w:rsidRDefault="00BC10E3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btnPesquisa_Click(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103F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WSClienteSoapClient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WSClienteSoapClient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resultado = ws.PesquisarCliente(txtCpf.Text);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(resultado.Equals(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lblMensagem.Text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 ao obter cliente."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BC10E3" w:rsidRPr="00103F5C" w:rsidRDefault="00BC10E3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(resultado.Equals(</w:t>
      </w:r>
      <w:r w:rsidRPr="00103F5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"NOT_FOUND"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lblMensagem.Text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"Cliente não encontrado."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lblMensagem.Text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"Cliente: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resultado;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03F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03F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03F5C" w:rsidRP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lblMensagem.Text = ex.Message;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3F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103F5C" w:rsidRDefault="00103F5C" w:rsidP="00103F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03F5C" w:rsidRDefault="00103F5C" w:rsidP="00103F5C">
      <w:pPr>
        <w:rPr>
          <w:rFonts w:ascii="Verdana" w:hAnsi="Verdana"/>
          <w:sz w:val="28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03F5C" w:rsidRPr="000707EB" w:rsidRDefault="00103F5C" w:rsidP="0024286B">
      <w:pPr>
        <w:rPr>
          <w:rFonts w:ascii="Verdana" w:hAnsi="Verdana"/>
          <w:sz w:val="28"/>
          <w:szCs w:val="19"/>
        </w:rPr>
      </w:pPr>
    </w:p>
    <w:p w:rsidR="00521DD2" w:rsidRDefault="00BC10E3" w:rsidP="0024286B">
      <w:pPr>
        <w:rPr>
          <w:rFonts w:ascii="Verdana" w:hAnsi="Verdana"/>
          <w:sz w:val="36"/>
          <w:szCs w:val="19"/>
        </w:rPr>
      </w:pPr>
      <w:r>
        <w:rPr>
          <w:rFonts w:ascii="Verdana" w:hAnsi="Verdana"/>
          <w:noProof/>
          <w:sz w:val="36"/>
          <w:szCs w:val="19"/>
        </w:rPr>
        <w:drawing>
          <wp:inline distT="0" distB="0" distL="0" distR="0">
            <wp:extent cx="5400040" cy="2317311"/>
            <wp:effectExtent l="1905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17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0E3" w:rsidRDefault="00BC10E3" w:rsidP="0024286B">
      <w:pPr>
        <w:rPr>
          <w:rFonts w:ascii="Verdana" w:hAnsi="Verdana"/>
          <w:sz w:val="36"/>
          <w:szCs w:val="19"/>
        </w:rPr>
      </w:pPr>
    </w:p>
    <w:p w:rsidR="00BC10E3" w:rsidRPr="00B4603E" w:rsidRDefault="00BC10E3" w:rsidP="0024286B">
      <w:pPr>
        <w:rPr>
          <w:rFonts w:ascii="Verdana" w:hAnsi="Verdana"/>
          <w:sz w:val="36"/>
          <w:szCs w:val="19"/>
        </w:rPr>
      </w:pPr>
    </w:p>
    <w:sectPr w:rsidR="00BC10E3" w:rsidRPr="00B4603E" w:rsidSect="005C468F">
      <w:headerReference w:type="default" r:id="rId40"/>
      <w:footerReference w:type="even" r:id="rId41"/>
      <w:footerReference w:type="default" r:id="rId42"/>
      <w:pgSz w:w="11906" w:h="16838"/>
      <w:pgMar w:top="360" w:right="1701" w:bottom="360" w:left="1701" w:header="345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B203C" w:rsidRDefault="005B203C">
      <w:r>
        <w:separator/>
      </w:r>
    </w:p>
  </w:endnote>
  <w:endnote w:type="continuationSeparator" w:id="1">
    <w:p w:rsidR="005B203C" w:rsidRDefault="005B203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06235" w:rsidRDefault="0045203F" w:rsidP="005716D2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06235"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B06235" w:rsidRDefault="00B06235" w:rsidP="005C468F">
    <w:pPr>
      <w:pStyle w:val="Rodap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06235" w:rsidRPr="00DE6695" w:rsidRDefault="0045203F" w:rsidP="00DE6695">
    <w:pPr>
      <w:pStyle w:val="Rodap"/>
      <w:framePr w:w="547" w:wrap="around" w:vAnchor="text" w:hAnchor="page" w:x="10906" w:y="122"/>
      <w:rPr>
        <w:rStyle w:val="Nmerodepgina"/>
        <w:rFonts w:ascii="Verdana" w:hAnsi="Verdana"/>
        <w:sz w:val="36"/>
      </w:rPr>
    </w:pPr>
    <w:r w:rsidRPr="00DE6695">
      <w:rPr>
        <w:rStyle w:val="Nmerodepgina"/>
        <w:rFonts w:ascii="Verdana" w:hAnsi="Verdana"/>
        <w:sz w:val="36"/>
      </w:rPr>
      <w:fldChar w:fldCharType="begin"/>
    </w:r>
    <w:r w:rsidR="00B06235" w:rsidRPr="00DE6695">
      <w:rPr>
        <w:rStyle w:val="Nmerodepgina"/>
        <w:rFonts w:ascii="Verdana" w:hAnsi="Verdana"/>
        <w:sz w:val="36"/>
      </w:rPr>
      <w:instrText xml:space="preserve">PAGE  </w:instrText>
    </w:r>
    <w:r w:rsidRPr="00DE6695">
      <w:rPr>
        <w:rStyle w:val="Nmerodepgina"/>
        <w:rFonts w:ascii="Verdana" w:hAnsi="Verdana"/>
        <w:sz w:val="36"/>
      </w:rPr>
      <w:fldChar w:fldCharType="separate"/>
    </w:r>
    <w:r w:rsidR="00BC10E3">
      <w:rPr>
        <w:rStyle w:val="Nmerodepgina"/>
        <w:rFonts w:ascii="Verdana" w:hAnsi="Verdana"/>
        <w:noProof/>
        <w:sz w:val="36"/>
      </w:rPr>
      <w:t>18</w:t>
    </w:r>
    <w:r w:rsidRPr="00DE6695">
      <w:rPr>
        <w:rStyle w:val="Nmerodepgina"/>
        <w:rFonts w:ascii="Verdana" w:hAnsi="Verdana"/>
        <w:sz w:val="36"/>
      </w:rPr>
      <w:fldChar w:fldCharType="end"/>
    </w:r>
  </w:p>
  <w:p w:rsidR="00B06235" w:rsidRDefault="0045203F" w:rsidP="005C468F">
    <w:pPr>
      <w:pStyle w:val="Rodap"/>
      <w:ind w:right="360"/>
    </w:pPr>
    <w:r>
      <w:rPr>
        <w:noProof/>
      </w:rPr>
      <w:pict>
        <v:line id="_x0000_s1027" style="position:absolute;z-index:251657728" from="-27pt,17.3pt" to="459pt,17.3pt"/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B203C" w:rsidRDefault="005B203C">
      <w:r>
        <w:separator/>
      </w:r>
    </w:p>
  </w:footnote>
  <w:footnote w:type="continuationSeparator" w:id="1">
    <w:p w:rsidR="005B203C" w:rsidRDefault="005B203C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080" w:type="dxa"/>
      <w:tblInd w:w="-61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ook w:val="01E0"/>
    </w:tblPr>
    <w:tblGrid>
      <w:gridCol w:w="1980"/>
      <w:gridCol w:w="6840"/>
      <w:gridCol w:w="1260"/>
    </w:tblGrid>
    <w:tr w:rsidR="00B06235" w:rsidRPr="00F92B95" w:rsidTr="00F92B95">
      <w:tc>
        <w:tcPr>
          <w:tcW w:w="1980" w:type="dxa"/>
          <w:vMerge w:val="restart"/>
        </w:tcPr>
        <w:p w:rsidR="00B06235" w:rsidRPr="00F92B95" w:rsidRDefault="00B06235" w:rsidP="00F92B95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noProof/>
            </w:rPr>
            <w:drawing>
              <wp:inline distT="0" distB="0" distL="0" distR="0">
                <wp:extent cx="1000125" cy="1038225"/>
                <wp:effectExtent l="19050" t="0" r="9525" b="0"/>
                <wp:docPr id="1" name="Imagem 1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lum bright="6000" contrast="30000"/>
                        </a:blip>
                        <a:srcRect r="7742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00125" cy="1038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840" w:type="dxa"/>
        </w:tcPr>
        <w:p w:rsidR="00B06235" w:rsidRPr="00F92B95" w:rsidRDefault="00B06235" w:rsidP="005716D2">
          <w:pPr>
            <w:rPr>
              <w:rFonts w:ascii="Verdana" w:hAnsi="Verdana"/>
              <w:b/>
              <w:sz w:val="8"/>
            </w:rPr>
          </w:pPr>
        </w:p>
        <w:p w:rsidR="00B06235" w:rsidRPr="00F92B95" w:rsidRDefault="00B06235" w:rsidP="005716D2">
          <w:pPr>
            <w:rPr>
              <w:rFonts w:ascii="Verdana" w:hAnsi="Verdana"/>
              <w:b/>
              <w:sz w:val="36"/>
            </w:rPr>
          </w:pPr>
          <w:r>
            <w:rPr>
              <w:rFonts w:ascii="Verdana" w:hAnsi="Verdana"/>
              <w:b/>
              <w:sz w:val="36"/>
            </w:rPr>
            <w:t>C# WebDeveloper</w:t>
          </w:r>
        </w:p>
        <w:p w:rsidR="00B06235" w:rsidRPr="00F92B95" w:rsidRDefault="00B06235" w:rsidP="005716D2">
          <w:pPr>
            <w:rPr>
              <w:rFonts w:ascii="Verdana" w:hAnsi="Verdana"/>
              <w:b/>
              <w:sz w:val="4"/>
            </w:rPr>
          </w:pPr>
        </w:p>
      </w:tc>
      <w:tc>
        <w:tcPr>
          <w:tcW w:w="1260" w:type="dxa"/>
          <w:vMerge w:val="restart"/>
        </w:tcPr>
        <w:p w:rsidR="00B06235" w:rsidRPr="00F92B95" w:rsidRDefault="00B06235" w:rsidP="00F92B95">
          <w:pPr>
            <w:jc w:val="center"/>
            <w:rPr>
              <w:rFonts w:ascii="Verdana" w:hAnsi="Verdana"/>
              <w:b/>
              <w:sz w:val="14"/>
            </w:rPr>
          </w:pPr>
        </w:p>
        <w:p w:rsidR="00B06235" w:rsidRPr="00F92B95" w:rsidRDefault="00B06235" w:rsidP="00F92B95">
          <w:pPr>
            <w:jc w:val="center"/>
            <w:rPr>
              <w:rFonts w:ascii="Verdana" w:hAnsi="Verdana"/>
              <w:b/>
            </w:rPr>
          </w:pPr>
          <w:r w:rsidRPr="00F92B95">
            <w:rPr>
              <w:rFonts w:ascii="Verdana" w:hAnsi="Verdana"/>
              <w:b/>
            </w:rPr>
            <w:t>Aula</w:t>
          </w:r>
        </w:p>
        <w:p w:rsidR="00B06235" w:rsidRPr="00F92B95" w:rsidRDefault="003F4C0D" w:rsidP="0052209F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sz w:val="72"/>
            </w:rPr>
            <w:t>18</w:t>
          </w:r>
        </w:p>
      </w:tc>
    </w:tr>
    <w:tr w:rsidR="00B06235" w:rsidRPr="00F92B95" w:rsidTr="00F92B95">
      <w:tc>
        <w:tcPr>
          <w:tcW w:w="1980" w:type="dxa"/>
          <w:vMerge/>
        </w:tcPr>
        <w:p w:rsidR="00B06235" w:rsidRPr="00F92B95" w:rsidRDefault="00B06235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:rsidR="00B06235" w:rsidRPr="00F92B95" w:rsidRDefault="003F4C0D" w:rsidP="003F4C0D">
          <w:pPr>
            <w:rPr>
              <w:rFonts w:ascii="Verdana" w:hAnsi="Verdana"/>
              <w:b/>
              <w:sz w:val="22"/>
            </w:rPr>
          </w:pPr>
          <w:r>
            <w:rPr>
              <w:rFonts w:ascii="Verdana" w:hAnsi="Verdana"/>
              <w:b/>
              <w:sz w:val="22"/>
            </w:rPr>
            <w:t>Sábado</w:t>
          </w:r>
          <w:r w:rsidR="00B06235" w:rsidRPr="00F92B95">
            <w:rPr>
              <w:rFonts w:ascii="Verdana" w:hAnsi="Verdana"/>
              <w:b/>
              <w:sz w:val="22"/>
            </w:rPr>
            <w:t xml:space="preserve">, </w:t>
          </w:r>
          <w:r w:rsidR="00B06235">
            <w:rPr>
              <w:rFonts w:ascii="Verdana" w:hAnsi="Verdana"/>
              <w:b/>
              <w:sz w:val="22"/>
            </w:rPr>
            <w:t>1</w:t>
          </w:r>
          <w:r>
            <w:rPr>
              <w:rFonts w:ascii="Verdana" w:hAnsi="Verdana"/>
              <w:b/>
              <w:sz w:val="22"/>
            </w:rPr>
            <w:t>5</w:t>
          </w:r>
          <w:r w:rsidR="00B06235" w:rsidRPr="00F92B95">
            <w:rPr>
              <w:rFonts w:ascii="Verdana" w:hAnsi="Verdana"/>
              <w:b/>
              <w:sz w:val="22"/>
            </w:rPr>
            <w:t xml:space="preserve"> de </w:t>
          </w:r>
          <w:r w:rsidR="00B06235">
            <w:rPr>
              <w:rFonts w:ascii="Verdana" w:hAnsi="Verdana"/>
              <w:b/>
              <w:sz w:val="22"/>
            </w:rPr>
            <w:t xml:space="preserve">Março </w:t>
          </w:r>
          <w:r w:rsidR="00B06235" w:rsidRPr="00F92B95">
            <w:rPr>
              <w:rFonts w:ascii="Verdana" w:hAnsi="Verdana"/>
              <w:b/>
              <w:sz w:val="22"/>
            </w:rPr>
            <w:t>de 201</w:t>
          </w:r>
          <w:r w:rsidR="00B06235">
            <w:rPr>
              <w:rFonts w:ascii="Verdana" w:hAnsi="Verdana"/>
              <w:b/>
              <w:sz w:val="22"/>
            </w:rPr>
            <w:t>4</w:t>
          </w:r>
        </w:p>
      </w:tc>
      <w:tc>
        <w:tcPr>
          <w:tcW w:w="1260" w:type="dxa"/>
          <w:vMerge/>
        </w:tcPr>
        <w:p w:rsidR="00B06235" w:rsidRPr="00F92B95" w:rsidRDefault="00B06235" w:rsidP="005716D2">
          <w:pPr>
            <w:rPr>
              <w:rFonts w:ascii="Verdana" w:hAnsi="Verdana"/>
            </w:rPr>
          </w:pPr>
        </w:p>
      </w:tc>
    </w:tr>
    <w:tr w:rsidR="00B06235" w:rsidRPr="00F92B95" w:rsidTr="00F92B95">
      <w:tc>
        <w:tcPr>
          <w:tcW w:w="1980" w:type="dxa"/>
          <w:vMerge/>
        </w:tcPr>
        <w:p w:rsidR="00B06235" w:rsidRPr="00F92B95" w:rsidRDefault="00B06235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:rsidR="00B06235" w:rsidRPr="00DD1F3C" w:rsidRDefault="00B06235" w:rsidP="00184B54">
          <w:pPr>
            <w:rPr>
              <w:rFonts w:ascii="Verdana" w:hAnsi="Verdana"/>
              <w:sz w:val="10"/>
            </w:rPr>
          </w:pPr>
        </w:p>
        <w:p w:rsidR="00B06235" w:rsidRPr="00A70829" w:rsidRDefault="003F4C0D" w:rsidP="003642A1">
          <w:pPr>
            <w:rPr>
              <w:rFonts w:ascii="Verdana" w:hAnsi="Verdana"/>
              <w:sz w:val="18"/>
            </w:rPr>
          </w:pPr>
          <w:r>
            <w:rPr>
              <w:rFonts w:ascii="Verdana" w:hAnsi="Verdana"/>
              <w:sz w:val="18"/>
            </w:rPr>
            <w:t>Teste de Software. Integração entre aplicações com WebServices</w:t>
          </w:r>
        </w:p>
        <w:p w:rsidR="00B06235" w:rsidRPr="007D77A6" w:rsidRDefault="00B06235" w:rsidP="00776A04">
          <w:pPr>
            <w:rPr>
              <w:rFonts w:ascii="Verdana" w:hAnsi="Verdana"/>
              <w:sz w:val="22"/>
            </w:rPr>
          </w:pPr>
        </w:p>
      </w:tc>
      <w:tc>
        <w:tcPr>
          <w:tcW w:w="1260" w:type="dxa"/>
          <w:vMerge/>
        </w:tcPr>
        <w:p w:rsidR="00B06235" w:rsidRPr="00F92B95" w:rsidRDefault="00B06235" w:rsidP="005716D2">
          <w:pPr>
            <w:rPr>
              <w:rFonts w:ascii="Verdana" w:hAnsi="Verdana"/>
            </w:rPr>
          </w:pPr>
        </w:p>
      </w:tc>
    </w:tr>
  </w:tbl>
  <w:p w:rsidR="00B06235" w:rsidRDefault="00B06235">
    <w:pPr>
      <w:pStyle w:val="Cabealh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CF407A"/>
    <w:multiLevelType w:val="hybridMultilevel"/>
    <w:tmpl w:val="89A069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F7199D"/>
    <w:multiLevelType w:val="hybridMultilevel"/>
    <w:tmpl w:val="97BA47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1F95141"/>
    <w:multiLevelType w:val="hybridMultilevel"/>
    <w:tmpl w:val="ED6CD6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2825952"/>
    <w:multiLevelType w:val="hybridMultilevel"/>
    <w:tmpl w:val="7956602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37019AD"/>
    <w:multiLevelType w:val="hybridMultilevel"/>
    <w:tmpl w:val="85C8CE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3A04778"/>
    <w:multiLevelType w:val="hybridMultilevel"/>
    <w:tmpl w:val="202A6D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45F5418"/>
    <w:multiLevelType w:val="hybridMultilevel"/>
    <w:tmpl w:val="C7C691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4903274"/>
    <w:multiLevelType w:val="hybridMultilevel"/>
    <w:tmpl w:val="DB98E2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F7E0C47"/>
    <w:multiLevelType w:val="hybridMultilevel"/>
    <w:tmpl w:val="7956602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2D11CAF"/>
    <w:multiLevelType w:val="hybridMultilevel"/>
    <w:tmpl w:val="25DE0B0A"/>
    <w:lvl w:ilvl="0" w:tplc="8160E360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2D521C7"/>
    <w:multiLevelType w:val="hybridMultilevel"/>
    <w:tmpl w:val="4664F6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3850270"/>
    <w:multiLevelType w:val="hybridMultilevel"/>
    <w:tmpl w:val="9CC0141C"/>
    <w:lvl w:ilvl="0" w:tplc="29BA0E72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>
    <w:nsid w:val="14535F38"/>
    <w:multiLevelType w:val="hybridMultilevel"/>
    <w:tmpl w:val="F4ECB6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7210406"/>
    <w:multiLevelType w:val="hybridMultilevel"/>
    <w:tmpl w:val="1B4C84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8396972"/>
    <w:multiLevelType w:val="hybridMultilevel"/>
    <w:tmpl w:val="0F9C33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8827782"/>
    <w:multiLevelType w:val="hybridMultilevel"/>
    <w:tmpl w:val="08D894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C411658"/>
    <w:multiLevelType w:val="hybridMultilevel"/>
    <w:tmpl w:val="A224E0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1270519"/>
    <w:multiLevelType w:val="hybridMultilevel"/>
    <w:tmpl w:val="7C484F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5514E90"/>
    <w:multiLevelType w:val="hybridMultilevel"/>
    <w:tmpl w:val="FF503B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70223E7"/>
    <w:multiLevelType w:val="hybridMultilevel"/>
    <w:tmpl w:val="F8882F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79827FD"/>
    <w:multiLevelType w:val="hybridMultilevel"/>
    <w:tmpl w:val="A5F66C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9542D88"/>
    <w:multiLevelType w:val="hybridMultilevel"/>
    <w:tmpl w:val="FA22AC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2A884E1F"/>
    <w:multiLevelType w:val="hybridMultilevel"/>
    <w:tmpl w:val="6E16BD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2B9C33C4"/>
    <w:multiLevelType w:val="hybridMultilevel"/>
    <w:tmpl w:val="5BB23E86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>
    <w:nsid w:val="2E67688A"/>
    <w:multiLevelType w:val="hybridMultilevel"/>
    <w:tmpl w:val="8144B4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AC26223"/>
    <w:multiLevelType w:val="hybridMultilevel"/>
    <w:tmpl w:val="4094F3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B64368A"/>
    <w:multiLevelType w:val="hybridMultilevel"/>
    <w:tmpl w:val="2B944D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DF070BC"/>
    <w:multiLevelType w:val="hybridMultilevel"/>
    <w:tmpl w:val="3A98485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3E5166A3"/>
    <w:multiLevelType w:val="hybridMultilevel"/>
    <w:tmpl w:val="7B2E2A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3ECA0E1A"/>
    <w:multiLevelType w:val="hybridMultilevel"/>
    <w:tmpl w:val="8110EB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09141FB"/>
    <w:multiLevelType w:val="hybridMultilevel"/>
    <w:tmpl w:val="06E267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3A25F9B"/>
    <w:multiLevelType w:val="hybridMultilevel"/>
    <w:tmpl w:val="F9FE3C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B607461"/>
    <w:multiLevelType w:val="hybridMultilevel"/>
    <w:tmpl w:val="EE4ED1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4BF13266"/>
    <w:multiLevelType w:val="hybridMultilevel"/>
    <w:tmpl w:val="2CC6254C"/>
    <w:lvl w:ilvl="0" w:tplc="5B22A332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23A46D1"/>
    <w:multiLevelType w:val="hybridMultilevel"/>
    <w:tmpl w:val="E63C22C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6A67694"/>
    <w:multiLevelType w:val="hybridMultilevel"/>
    <w:tmpl w:val="F98AECA0"/>
    <w:lvl w:ilvl="0" w:tplc="5100ED80">
      <w:numFmt w:val="bullet"/>
      <w:lvlText w:val=""/>
      <w:lvlJc w:val="left"/>
      <w:pPr>
        <w:ind w:left="720" w:hanging="360"/>
      </w:pPr>
      <w:rPr>
        <w:rFonts w:ascii="Wingdings" w:eastAsia="Times New Roman" w:hAnsi="Wingdings" w:cs="Consola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9544138"/>
    <w:multiLevelType w:val="hybridMultilevel"/>
    <w:tmpl w:val="76A8B0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A3B53D3"/>
    <w:multiLevelType w:val="hybridMultilevel"/>
    <w:tmpl w:val="2AFED7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5B157706"/>
    <w:multiLevelType w:val="hybridMultilevel"/>
    <w:tmpl w:val="C5C6AE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5DF12588"/>
    <w:multiLevelType w:val="hybridMultilevel"/>
    <w:tmpl w:val="059214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ABE5B31"/>
    <w:multiLevelType w:val="hybridMultilevel"/>
    <w:tmpl w:val="3C0CF1AE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1">
    <w:nsid w:val="6AFA36CE"/>
    <w:multiLevelType w:val="hybridMultilevel"/>
    <w:tmpl w:val="1FDEF7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4803026"/>
    <w:multiLevelType w:val="hybridMultilevel"/>
    <w:tmpl w:val="C22804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7136846"/>
    <w:multiLevelType w:val="hybridMultilevel"/>
    <w:tmpl w:val="E7D09A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7640FD1"/>
    <w:multiLevelType w:val="hybridMultilevel"/>
    <w:tmpl w:val="C4B4AA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7B65BC6"/>
    <w:multiLevelType w:val="hybridMultilevel"/>
    <w:tmpl w:val="0F28BA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95B6311"/>
    <w:multiLevelType w:val="hybridMultilevel"/>
    <w:tmpl w:val="889AFD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ECD543A"/>
    <w:multiLevelType w:val="hybridMultilevel"/>
    <w:tmpl w:val="DE526F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F372E7F"/>
    <w:multiLevelType w:val="hybridMultilevel"/>
    <w:tmpl w:val="FE4404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3"/>
  </w:num>
  <w:num w:numId="3">
    <w:abstractNumId w:val="32"/>
  </w:num>
  <w:num w:numId="4">
    <w:abstractNumId w:val="27"/>
  </w:num>
  <w:num w:numId="5">
    <w:abstractNumId w:val="11"/>
  </w:num>
  <w:num w:numId="6">
    <w:abstractNumId w:val="6"/>
  </w:num>
  <w:num w:numId="7">
    <w:abstractNumId w:val="22"/>
  </w:num>
  <w:num w:numId="8">
    <w:abstractNumId w:val="16"/>
  </w:num>
  <w:num w:numId="9">
    <w:abstractNumId w:val="30"/>
  </w:num>
  <w:num w:numId="10">
    <w:abstractNumId w:val="47"/>
  </w:num>
  <w:num w:numId="11">
    <w:abstractNumId w:val="24"/>
  </w:num>
  <w:num w:numId="12">
    <w:abstractNumId w:val="28"/>
  </w:num>
  <w:num w:numId="13">
    <w:abstractNumId w:val="40"/>
  </w:num>
  <w:num w:numId="14">
    <w:abstractNumId w:val="0"/>
  </w:num>
  <w:num w:numId="15">
    <w:abstractNumId w:val="29"/>
  </w:num>
  <w:num w:numId="16">
    <w:abstractNumId w:val="20"/>
  </w:num>
  <w:num w:numId="17">
    <w:abstractNumId w:val="33"/>
  </w:num>
  <w:num w:numId="18">
    <w:abstractNumId w:val="18"/>
  </w:num>
  <w:num w:numId="19">
    <w:abstractNumId w:val="37"/>
  </w:num>
  <w:num w:numId="20">
    <w:abstractNumId w:val="31"/>
  </w:num>
  <w:num w:numId="21">
    <w:abstractNumId w:val="1"/>
  </w:num>
  <w:num w:numId="22">
    <w:abstractNumId w:val="10"/>
  </w:num>
  <w:num w:numId="23">
    <w:abstractNumId w:val="42"/>
  </w:num>
  <w:num w:numId="24">
    <w:abstractNumId w:val="34"/>
  </w:num>
  <w:num w:numId="25">
    <w:abstractNumId w:val="45"/>
  </w:num>
  <w:num w:numId="26">
    <w:abstractNumId w:val="43"/>
  </w:num>
  <w:num w:numId="27">
    <w:abstractNumId w:val="39"/>
  </w:num>
  <w:num w:numId="28">
    <w:abstractNumId w:val="19"/>
  </w:num>
  <w:num w:numId="29">
    <w:abstractNumId w:val="5"/>
  </w:num>
  <w:num w:numId="30">
    <w:abstractNumId w:val="4"/>
  </w:num>
  <w:num w:numId="31">
    <w:abstractNumId w:val="48"/>
  </w:num>
  <w:num w:numId="32">
    <w:abstractNumId w:val="15"/>
  </w:num>
  <w:num w:numId="33">
    <w:abstractNumId w:val="26"/>
  </w:num>
  <w:num w:numId="34">
    <w:abstractNumId w:val="44"/>
  </w:num>
  <w:num w:numId="35">
    <w:abstractNumId w:val="12"/>
  </w:num>
  <w:num w:numId="36">
    <w:abstractNumId w:val="8"/>
  </w:num>
  <w:num w:numId="37">
    <w:abstractNumId w:val="3"/>
  </w:num>
  <w:num w:numId="38">
    <w:abstractNumId w:val="41"/>
  </w:num>
  <w:num w:numId="39">
    <w:abstractNumId w:val="23"/>
  </w:num>
  <w:num w:numId="40">
    <w:abstractNumId w:val="7"/>
  </w:num>
  <w:num w:numId="41">
    <w:abstractNumId w:val="46"/>
  </w:num>
  <w:num w:numId="42">
    <w:abstractNumId w:val="21"/>
  </w:num>
  <w:num w:numId="43">
    <w:abstractNumId w:val="9"/>
  </w:num>
  <w:num w:numId="44">
    <w:abstractNumId w:val="38"/>
  </w:num>
  <w:num w:numId="45">
    <w:abstractNumId w:val="2"/>
  </w:num>
  <w:num w:numId="46">
    <w:abstractNumId w:val="25"/>
  </w:num>
  <w:num w:numId="47">
    <w:abstractNumId w:val="17"/>
  </w:num>
  <w:num w:numId="48">
    <w:abstractNumId w:val="36"/>
  </w:num>
  <w:num w:numId="49">
    <w:abstractNumId w:val="35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stylePaneFormatFilter w:val="3F01"/>
  <w:defaultTabStop w:val="708"/>
  <w:hyphenationZone w:val="425"/>
  <w:characterSpacingControl w:val="doNotCompress"/>
  <w:hdrShapeDefaults>
    <o:shapedefaults v:ext="edit" spidmax="154626">
      <o:colormenu v:ext="edit" fillcolor="none" strokecolor="red"/>
    </o:shapedefaults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/>
  <w:rsids>
    <w:rsidRoot w:val="005F40D7"/>
    <w:rsid w:val="000003D2"/>
    <w:rsid w:val="000023E2"/>
    <w:rsid w:val="00003A81"/>
    <w:rsid w:val="00004C04"/>
    <w:rsid w:val="0000541B"/>
    <w:rsid w:val="00006857"/>
    <w:rsid w:val="00006D95"/>
    <w:rsid w:val="00010A63"/>
    <w:rsid w:val="00010AE3"/>
    <w:rsid w:val="0001323F"/>
    <w:rsid w:val="00013D9F"/>
    <w:rsid w:val="00014BF1"/>
    <w:rsid w:val="00015583"/>
    <w:rsid w:val="00017C0D"/>
    <w:rsid w:val="00021880"/>
    <w:rsid w:val="00023114"/>
    <w:rsid w:val="00023865"/>
    <w:rsid w:val="0002536F"/>
    <w:rsid w:val="00026C4A"/>
    <w:rsid w:val="000304D7"/>
    <w:rsid w:val="00031411"/>
    <w:rsid w:val="000315E6"/>
    <w:rsid w:val="0003195D"/>
    <w:rsid w:val="0003199A"/>
    <w:rsid w:val="00033098"/>
    <w:rsid w:val="000341AC"/>
    <w:rsid w:val="0003614B"/>
    <w:rsid w:val="000401DE"/>
    <w:rsid w:val="0004044E"/>
    <w:rsid w:val="00042528"/>
    <w:rsid w:val="000428A5"/>
    <w:rsid w:val="00044C35"/>
    <w:rsid w:val="00045AFA"/>
    <w:rsid w:val="000533EF"/>
    <w:rsid w:val="00054553"/>
    <w:rsid w:val="00054A58"/>
    <w:rsid w:val="00057C36"/>
    <w:rsid w:val="000608DB"/>
    <w:rsid w:val="00061CBD"/>
    <w:rsid w:val="000629AE"/>
    <w:rsid w:val="00062AF3"/>
    <w:rsid w:val="00062EC6"/>
    <w:rsid w:val="00066B8C"/>
    <w:rsid w:val="00066D9A"/>
    <w:rsid w:val="00067479"/>
    <w:rsid w:val="00070436"/>
    <w:rsid w:val="00070646"/>
    <w:rsid w:val="000707EB"/>
    <w:rsid w:val="00071D02"/>
    <w:rsid w:val="00073AAA"/>
    <w:rsid w:val="00075060"/>
    <w:rsid w:val="00082A3D"/>
    <w:rsid w:val="00085C56"/>
    <w:rsid w:val="0008677D"/>
    <w:rsid w:val="0009348F"/>
    <w:rsid w:val="0009514D"/>
    <w:rsid w:val="0009598B"/>
    <w:rsid w:val="00095EC1"/>
    <w:rsid w:val="0009641E"/>
    <w:rsid w:val="000A009C"/>
    <w:rsid w:val="000A1976"/>
    <w:rsid w:val="000A2001"/>
    <w:rsid w:val="000A226C"/>
    <w:rsid w:val="000A465A"/>
    <w:rsid w:val="000A5128"/>
    <w:rsid w:val="000A76F6"/>
    <w:rsid w:val="000A7B82"/>
    <w:rsid w:val="000B0F16"/>
    <w:rsid w:val="000B1489"/>
    <w:rsid w:val="000B4637"/>
    <w:rsid w:val="000B6023"/>
    <w:rsid w:val="000B6358"/>
    <w:rsid w:val="000B6EEC"/>
    <w:rsid w:val="000B7B43"/>
    <w:rsid w:val="000C11FC"/>
    <w:rsid w:val="000C262C"/>
    <w:rsid w:val="000C631C"/>
    <w:rsid w:val="000D2448"/>
    <w:rsid w:val="000D2A16"/>
    <w:rsid w:val="000D2AA4"/>
    <w:rsid w:val="000D48DD"/>
    <w:rsid w:val="000D497D"/>
    <w:rsid w:val="000D565E"/>
    <w:rsid w:val="000D726A"/>
    <w:rsid w:val="000D758F"/>
    <w:rsid w:val="000D7C20"/>
    <w:rsid w:val="000E272C"/>
    <w:rsid w:val="000E414E"/>
    <w:rsid w:val="000E55FD"/>
    <w:rsid w:val="000E5A55"/>
    <w:rsid w:val="000E6DD1"/>
    <w:rsid w:val="000F00A0"/>
    <w:rsid w:val="000F11A3"/>
    <w:rsid w:val="000F12FB"/>
    <w:rsid w:val="000F2C9F"/>
    <w:rsid w:val="0010298B"/>
    <w:rsid w:val="001033F4"/>
    <w:rsid w:val="00103F5C"/>
    <w:rsid w:val="00105755"/>
    <w:rsid w:val="00105E12"/>
    <w:rsid w:val="00106816"/>
    <w:rsid w:val="00107641"/>
    <w:rsid w:val="0010766A"/>
    <w:rsid w:val="00110267"/>
    <w:rsid w:val="001104FF"/>
    <w:rsid w:val="00113768"/>
    <w:rsid w:val="00116612"/>
    <w:rsid w:val="0011672A"/>
    <w:rsid w:val="00117048"/>
    <w:rsid w:val="00117148"/>
    <w:rsid w:val="00120B1E"/>
    <w:rsid w:val="00122BF0"/>
    <w:rsid w:val="001237FC"/>
    <w:rsid w:val="001260C9"/>
    <w:rsid w:val="0013118E"/>
    <w:rsid w:val="00133951"/>
    <w:rsid w:val="0013424E"/>
    <w:rsid w:val="00134A76"/>
    <w:rsid w:val="0013619F"/>
    <w:rsid w:val="00136AF9"/>
    <w:rsid w:val="0014036C"/>
    <w:rsid w:val="00140474"/>
    <w:rsid w:val="00141FC3"/>
    <w:rsid w:val="001420EA"/>
    <w:rsid w:val="001430FD"/>
    <w:rsid w:val="0014330D"/>
    <w:rsid w:val="001436A4"/>
    <w:rsid w:val="00143C84"/>
    <w:rsid w:val="00143CF6"/>
    <w:rsid w:val="001454EE"/>
    <w:rsid w:val="00145F65"/>
    <w:rsid w:val="00146ED9"/>
    <w:rsid w:val="00150660"/>
    <w:rsid w:val="00152C82"/>
    <w:rsid w:val="00152DE5"/>
    <w:rsid w:val="001539AB"/>
    <w:rsid w:val="00154D84"/>
    <w:rsid w:val="001558EA"/>
    <w:rsid w:val="0015611B"/>
    <w:rsid w:val="00157E6F"/>
    <w:rsid w:val="00157ECA"/>
    <w:rsid w:val="001622FC"/>
    <w:rsid w:val="00162FBB"/>
    <w:rsid w:val="00164593"/>
    <w:rsid w:val="00164B2D"/>
    <w:rsid w:val="0016552C"/>
    <w:rsid w:val="00166C84"/>
    <w:rsid w:val="001675B5"/>
    <w:rsid w:val="001675BB"/>
    <w:rsid w:val="001676BD"/>
    <w:rsid w:val="00171074"/>
    <w:rsid w:val="0017194C"/>
    <w:rsid w:val="00171BE8"/>
    <w:rsid w:val="00173392"/>
    <w:rsid w:val="00173975"/>
    <w:rsid w:val="00173E6D"/>
    <w:rsid w:val="00174871"/>
    <w:rsid w:val="00175194"/>
    <w:rsid w:val="00176CD5"/>
    <w:rsid w:val="00177F3C"/>
    <w:rsid w:val="00182CB4"/>
    <w:rsid w:val="0018369D"/>
    <w:rsid w:val="00184B54"/>
    <w:rsid w:val="00187856"/>
    <w:rsid w:val="00190E84"/>
    <w:rsid w:val="00191388"/>
    <w:rsid w:val="00191F3A"/>
    <w:rsid w:val="00192ECE"/>
    <w:rsid w:val="001959E5"/>
    <w:rsid w:val="001A00F0"/>
    <w:rsid w:val="001A7AC6"/>
    <w:rsid w:val="001B0DFC"/>
    <w:rsid w:val="001B1AEC"/>
    <w:rsid w:val="001B279F"/>
    <w:rsid w:val="001B2D40"/>
    <w:rsid w:val="001B3438"/>
    <w:rsid w:val="001B61CE"/>
    <w:rsid w:val="001B6548"/>
    <w:rsid w:val="001B7B25"/>
    <w:rsid w:val="001B7BA0"/>
    <w:rsid w:val="001C1100"/>
    <w:rsid w:val="001C14D6"/>
    <w:rsid w:val="001C2C3A"/>
    <w:rsid w:val="001C3A9F"/>
    <w:rsid w:val="001D043D"/>
    <w:rsid w:val="001D0A6E"/>
    <w:rsid w:val="001D3210"/>
    <w:rsid w:val="001D3843"/>
    <w:rsid w:val="001D3B7E"/>
    <w:rsid w:val="001D5C8F"/>
    <w:rsid w:val="001E04B0"/>
    <w:rsid w:val="001E3FAE"/>
    <w:rsid w:val="001E4074"/>
    <w:rsid w:val="001E448B"/>
    <w:rsid w:val="001E707C"/>
    <w:rsid w:val="001E79D3"/>
    <w:rsid w:val="001F121D"/>
    <w:rsid w:val="001F1CED"/>
    <w:rsid w:val="001F444C"/>
    <w:rsid w:val="001F4F42"/>
    <w:rsid w:val="00200F9F"/>
    <w:rsid w:val="00202D79"/>
    <w:rsid w:val="00211F3F"/>
    <w:rsid w:val="00213803"/>
    <w:rsid w:val="00213C95"/>
    <w:rsid w:val="00213CB0"/>
    <w:rsid w:val="00213E8B"/>
    <w:rsid w:val="00214601"/>
    <w:rsid w:val="0021665D"/>
    <w:rsid w:val="0021785B"/>
    <w:rsid w:val="00220393"/>
    <w:rsid w:val="00222DD8"/>
    <w:rsid w:val="00223733"/>
    <w:rsid w:val="002245CE"/>
    <w:rsid w:val="002251EF"/>
    <w:rsid w:val="002268A9"/>
    <w:rsid w:val="00227830"/>
    <w:rsid w:val="00227BE3"/>
    <w:rsid w:val="00231351"/>
    <w:rsid w:val="002316A7"/>
    <w:rsid w:val="00231F2B"/>
    <w:rsid w:val="00232218"/>
    <w:rsid w:val="0023379C"/>
    <w:rsid w:val="0023386A"/>
    <w:rsid w:val="00233D51"/>
    <w:rsid w:val="00235983"/>
    <w:rsid w:val="00236428"/>
    <w:rsid w:val="00236F76"/>
    <w:rsid w:val="00240169"/>
    <w:rsid w:val="0024026E"/>
    <w:rsid w:val="002405FE"/>
    <w:rsid w:val="002419C5"/>
    <w:rsid w:val="00241A4A"/>
    <w:rsid w:val="0024286B"/>
    <w:rsid w:val="002434E6"/>
    <w:rsid w:val="0024460E"/>
    <w:rsid w:val="00245545"/>
    <w:rsid w:val="00245AF8"/>
    <w:rsid w:val="0024681B"/>
    <w:rsid w:val="002472A6"/>
    <w:rsid w:val="002513BC"/>
    <w:rsid w:val="0025327E"/>
    <w:rsid w:val="002533E4"/>
    <w:rsid w:val="0025414D"/>
    <w:rsid w:val="00254491"/>
    <w:rsid w:val="0025450B"/>
    <w:rsid w:val="00254EF0"/>
    <w:rsid w:val="00256916"/>
    <w:rsid w:val="002578E9"/>
    <w:rsid w:val="00260528"/>
    <w:rsid w:val="0026114D"/>
    <w:rsid w:val="00262160"/>
    <w:rsid w:val="00263865"/>
    <w:rsid w:val="00264933"/>
    <w:rsid w:val="00265037"/>
    <w:rsid w:val="00265B35"/>
    <w:rsid w:val="00266835"/>
    <w:rsid w:val="00270B5F"/>
    <w:rsid w:val="00270C6C"/>
    <w:rsid w:val="00273100"/>
    <w:rsid w:val="00274832"/>
    <w:rsid w:val="00274FD1"/>
    <w:rsid w:val="00275052"/>
    <w:rsid w:val="002774A7"/>
    <w:rsid w:val="0027769E"/>
    <w:rsid w:val="00281B27"/>
    <w:rsid w:val="0028297A"/>
    <w:rsid w:val="00284BD5"/>
    <w:rsid w:val="0028512F"/>
    <w:rsid w:val="00296161"/>
    <w:rsid w:val="00297BC1"/>
    <w:rsid w:val="002A174A"/>
    <w:rsid w:val="002A48AA"/>
    <w:rsid w:val="002A49A9"/>
    <w:rsid w:val="002B11CF"/>
    <w:rsid w:val="002B2AD2"/>
    <w:rsid w:val="002B3073"/>
    <w:rsid w:val="002B57BA"/>
    <w:rsid w:val="002B594E"/>
    <w:rsid w:val="002B6D25"/>
    <w:rsid w:val="002C20AF"/>
    <w:rsid w:val="002C32B5"/>
    <w:rsid w:val="002C38F6"/>
    <w:rsid w:val="002C53F3"/>
    <w:rsid w:val="002C7A8A"/>
    <w:rsid w:val="002D1EDE"/>
    <w:rsid w:val="002D216D"/>
    <w:rsid w:val="002D4EAC"/>
    <w:rsid w:val="002D6909"/>
    <w:rsid w:val="002D7E9C"/>
    <w:rsid w:val="002E001F"/>
    <w:rsid w:val="002E01E5"/>
    <w:rsid w:val="002E0DBA"/>
    <w:rsid w:val="002E3812"/>
    <w:rsid w:val="002E3A64"/>
    <w:rsid w:val="002E3DEA"/>
    <w:rsid w:val="002E4767"/>
    <w:rsid w:val="002E5A8A"/>
    <w:rsid w:val="002E7267"/>
    <w:rsid w:val="002F0D4A"/>
    <w:rsid w:val="002F3E42"/>
    <w:rsid w:val="002F6ED9"/>
    <w:rsid w:val="002F714B"/>
    <w:rsid w:val="003004D2"/>
    <w:rsid w:val="00301AC4"/>
    <w:rsid w:val="003118AA"/>
    <w:rsid w:val="003119C7"/>
    <w:rsid w:val="00311F79"/>
    <w:rsid w:val="00314287"/>
    <w:rsid w:val="003143B9"/>
    <w:rsid w:val="00314C9D"/>
    <w:rsid w:val="003161F4"/>
    <w:rsid w:val="00317152"/>
    <w:rsid w:val="003209D0"/>
    <w:rsid w:val="00322AA9"/>
    <w:rsid w:val="00325164"/>
    <w:rsid w:val="00332C2B"/>
    <w:rsid w:val="0033411E"/>
    <w:rsid w:val="00335D23"/>
    <w:rsid w:val="0034058C"/>
    <w:rsid w:val="00340737"/>
    <w:rsid w:val="00341C41"/>
    <w:rsid w:val="003437EB"/>
    <w:rsid w:val="00346785"/>
    <w:rsid w:val="003469C9"/>
    <w:rsid w:val="00347507"/>
    <w:rsid w:val="00347AA6"/>
    <w:rsid w:val="00347C15"/>
    <w:rsid w:val="00352246"/>
    <w:rsid w:val="00352878"/>
    <w:rsid w:val="00352F1F"/>
    <w:rsid w:val="0035389B"/>
    <w:rsid w:val="00354005"/>
    <w:rsid w:val="00354760"/>
    <w:rsid w:val="003549B7"/>
    <w:rsid w:val="00355FFC"/>
    <w:rsid w:val="00356F72"/>
    <w:rsid w:val="003571F9"/>
    <w:rsid w:val="003615E4"/>
    <w:rsid w:val="00361DE7"/>
    <w:rsid w:val="003642A1"/>
    <w:rsid w:val="003644F2"/>
    <w:rsid w:val="0036699A"/>
    <w:rsid w:val="00366CBE"/>
    <w:rsid w:val="003717DB"/>
    <w:rsid w:val="003729BE"/>
    <w:rsid w:val="003757A4"/>
    <w:rsid w:val="00377037"/>
    <w:rsid w:val="00377B4B"/>
    <w:rsid w:val="00380FCD"/>
    <w:rsid w:val="003838E4"/>
    <w:rsid w:val="00384F62"/>
    <w:rsid w:val="00392C49"/>
    <w:rsid w:val="00394D96"/>
    <w:rsid w:val="003952C0"/>
    <w:rsid w:val="00396721"/>
    <w:rsid w:val="00396AE2"/>
    <w:rsid w:val="003A2BBD"/>
    <w:rsid w:val="003A39BA"/>
    <w:rsid w:val="003A48BA"/>
    <w:rsid w:val="003A4BD3"/>
    <w:rsid w:val="003A61E6"/>
    <w:rsid w:val="003A676D"/>
    <w:rsid w:val="003A6895"/>
    <w:rsid w:val="003A6EB0"/>
    <w:rsid w:val="003A77D0"/>
    <w:rsid w:val="003B1B64"/>
    <w:rsid w:val="003B394F"/>
    <w:rsid w:val="003B5AEE"/>
    <w:rsid w:val="003B6AC4"/>
    <w:rsid w:val="003B70F9"/>
    <w:rsid w:val="003C0E37"/>
    <w:rsid w:val="003C16F4"/>
    <w:rsid w:val="003C30A3"/>
    <w:rsid w:val="003C67DE"/>
    <w:rsid w:val="003D4A04"/>
    <w:rsid w:val="003D4D3E"/>
    <w:rsid w:val="003E6FCD"/>
    <w:rsid w:val="003E7546"/>
    <w:rsid w:val="003E7E53"/>
    <w:rsid w:val="003F49C0"/>
    <w:rsid w:val="003F4C0D"/>
    <w:rsid w:val="003F5248"/>
    <w:rsid w:val="003F6729"/>
    <w:rsid w:val="003F6B00"/>
    <w:rsid w:val="00400070"/>
    <w:rsid w:val="004007D1"/>
    <w:rsid w:val="004026CD"/>
    <w:rsid w:val="00402BC4"/>
    <w:rsid w:val="00404457"/>
    <w:rsid w:val="00404BF7"/>
    <w:rsid w:val="0040510E"/>
    <w:rsid w:val="00406284"/>
    <w:rsid w:val="004103FD"/>
    <w:rsid w:val="00411F03"/>
    <w:rsid w:val="00412C6B"/>
    <w:rsid w:val="00413FD8"/>
    <w:rsid w:val="004206FA"/>
    <w:rsid w:val="00424185"/>
    <w:rsid w:val="00425DFD"/>
    <w:rsid w:val="004266A6"/>
    <w:rsid w:val="004269DA"/>
    <w:rsid w:val="004275E2"/>
    <w:rsid w:val="00427E5C"/>
    <w:rsid w:val="00431744"/>
    <w:rsid w:val="00431E01"/>
    <w:rsid w:val="00434430"/>
    <w:rsid w:val="00435896"/>
    <w:rsid w:val="0044130C"/>
    <w:rsid w:val="004421DB"/>
    <w:rsid w:val="00442B62"/>
    <w:rsid w:val="004438BC"/>
    <w:rsid w:val="00447D0F"/>
    <w:rsid w:val="0045203F"/>
    <w:rsid w:val="00456C7B"/>
    <w:rsid w:val="004618D9"/>
    <w:rsid w:val="0046251F"/>
    <w:rsid w:val="00462581"/>
    <w:rsid w:val="0046327E"/>
    <w:rsid w:val="004659EF"/>
    <w:rsid w:val="00465F1A"/>
    <w:rsid w:val="004661B1"/>
    <w:rsid w:val="00466205"/>
    <w:rsid w:val="004669CA"/>
    <w:rsid w:val="004701EB"/>
    <w:rsid w:val="0047033E"/>
    <w:rsid w:val="00471E4E"/>
    <w:rsid w:val="00472404"/>
    <w:rsid w:val="00472596"/>
    <w:rsid w:val="00474719"/>
    <w:rsid w:val="0047484B"/>
    <w:rsid w:val="00475E7A"/>
    <w:rsid w:val="00477973"/>
    <w:rsid w:val="004779D6"/>
    <w:rsid w:val="00477AEB"/>
    <w:rsid w:val="00481EA5"/>
    <w:rsid w:val="004827AF"/>
    <w:rsid w:val="00486DB2"/>
    <w:rsid w:val="00490201"/>
    <w:rsid w:val="00490CAA"/>
    <w:rsid w:val="00490E35"/>
    <w:rsid w:val="00492897"/>
    <w:rsid w:val="004937CF"/>
    <w:rsid w:val="004979D6"/>
    <w:rsid w:val="00497A95"/>
    <w:rsid w:val="004A150B"/>
    <w:rsid w:val="004A2AB0"/>
    <w:rsid w:val="004A6590"/>
    <w:rsid w:val="004B1EB7"/>
    <w:rsid w:val="004B4D62"/>
    <w:rsid w:val="004B4F2E"/>
    <w:rsid w:val="004B678C"/>
    <w:rsid w:val="004B6BC8"/>
    <w:rsid w:val="004B781C"/>
    <w:rsid w:val="004C012A"/>
    <w:rsid w:val="004C2B43"/>
    <w:rsid w:val="004C4722"/>
    <w:rsid w:val="004C61A6"/>
    <w:rsid w:val="004C6593"/>
    <w:rsid w:val="004C737A"/>
    <w:rsid w:val="004D0B41"/>
    <w:rsid w:val="004D66C1"/>
    <w:rsid w:val="004E0F7E"/>
    <w:rsid w:val="004E383E"/>
    <w:rsid w:val="004E3896"/>
    <w:rsid w:val="004E6915"/>
    <w:rsid w:val="004E6DF5"/>
    <w:rsid w:val="004E78CF"/>
    <w:rsid w:val="004F5042"/>
    <w:rsid w:val="00502ADA"/>
    <w:rsid w:val="00503E2D"/>
    <w:rsid w:val="00504467"/>
    <w:rsid w:val="005048C8"/>
    <w:rsid w:val="005061DA"/>
    <w:rsid w:val="00507DB2"/>
    <w:rsid w:val="00512A1E"/>
    <w:rsid w:val="00513D43"/>
    <w:rsid w:val="005151B8"/>
    <w:rsid w:val="00520AD6"/>
    <w:rsid w:val="00521DD2"/>
    <w:rsid w:val="0052209F"/>
    <w:rsid w:val="00522C6D"/>
    <w:rsid w:val="005247A5"/>
    <w:rsid w:val="00527185"/>
    <w:rsid w:val="0052767D"/>
    <w:rsid w:val="0052782E"/>
    <w:rsid w:val="00531D7E"/>
    <w:rsid w:val="005341A8"/>
    <w:rsid w:val="00535A99"/>
    <w:rsid w:val="00535F48"/>
    <w:rsid w:val="00537CA7"/>
    <w:rsid w:val="005404B3"/>
    <w:rsid w:val="00540FE3"/>
    <w:rsid w:val="005449C1"/>
    <w:rsid w:val="0054587C"/>
    <w:rsid w:val="00545A9C"/>
    <w:rsid w:val="00545ABB"/>
    <w:rsid w:val="00545EC5"/>
    <w:rsid w:val="005466E4"/>
    <w:rsid w:val="00547AF6"/>
    <w:rsid w:val="0055251B"/>
    <w:rsid w:val="00552BBB"/>
    <w:rsid w:val="00552DCC"/>
    <w:rsid w:val="0055341C"/>
    <w:rsid w:val="00556D48"/>
    <w:rsid w:val="0056294A"/>
    <w:rsid w:val="005638BF"/>
    <w:rsid w:val="005658C3"/>
    <w:rsid w:val="00566038"/>
    <w:rsid w:val="005716D2"/>
    <w:rsid w:val="00580867"/>
    <w:rsid w:val="00580BF2"/>
    <w:rsid w:val="00581B24"/>
    <w:rsid w:val="00581B28"/>
    <w:rsid w:val="00581FA4"/>
    <w:rsid w:val="00582F7E"/>
    <w:rsid w:val="00583CC5"/>
    <w:rsid w:val="00584E4C"/>
    <w:rsid w:val="00585CA1"/>
    <w:rsid w:val="0059272C"/>
    <w:rsid w:val="0059277A"/>
    <w:rsid w:val="00592D1B"/>
    <w:rsid w:val="00594CEB"/>
    <w:rsid w:val="0059566F"/>
    <w:rsid w:val="00595949"/>
    <w:rsid w:val="00595E1D"/>
    <w:rsid w:val="005A0B2A"/>
    <w:rsid w:val="005A1AFB"/>
    <w:rsid w:val="005A4790"/>
    <w:rsid w:val="005A6D19"/>
    <w:rsid w:val="005A6F77"/>
    <w:rsid w:val="005A7351"/>
    <w:rsid w:val="005B0226"/>
    <w:rsid w:val="005B203C"/>
    <w:rsid w:val="005B4330"/>
    <w:rsid w:val="005B7181"/>
    <w:rsid w:val="005C44E8"/>
    <w:rsid w:val="005C468F"/>
    <w:rsid w:val="005C5F2A"/>
    <w:rsid w:val="005C65FD"/>
    <w:rsid w:val="005C681A"/>
    <w:rsid w:val="005D1BA5"/>
    <w:rsid w:val="005D3F68"/>
    <w:rsid w:val="005D4E8D"/>
    <w:rsid w:val="005D56A7"/>
    <w:rsid w:val="005D6B23"/>
    <w:rsid w:val="005D73D6"/>
    <w:rsid w:val="005E09BB"/>
    <w:rsid w:val="005E256E"/>
    <w:rsid w:val="005E3F5C"/>
    <w:rsid w:val="005E62F9"/>
    <w:rsid w:val="005E73EB"/>
    <w:rsid w:val="005E7440"/>
    <w:rsid w:val="005E7560"/>
    <w:rsid w:val="005F0915"/>
    <w:rsid w:val="005F0D6B"/>
    <w:rsid w:val="005F1205"/>
    <w:rsid w:val="005F3F67"/>
    <w:rsid w:val="005F40D7"/>
    <w:rsid w:val="005F55BD"/>
    <w:rsid w:val="00600052"/>
    <w:rsid w:val="00602084"/>
    <w:rsid w:val="00603DC0"/>
    <w:rsid w:val="006047CE"/>
    <w:rsid w:val="00605FC5"/>
    <w:rsid w:val="00606093"/>
    <w:rsid w:val="006073DD"/>
    <w:rsid w:val="00607545"/>
    <w:rsid w:val="00610F82"/>
    <w:rsid w:val="00613E9A"/>
    <w:rsid w:val="006178CF"/>
    <w:rsid w:val="00620B1F"/>
    <w:rsid w:val="0062126D"/>
    <w:rsid w:val="00623FBC"/>
    <w:rsid w:val="00627522"/>
    <w:rsid w:val="006277B7"/>
    <w:rsid w:val="0063158D"/>
    <w:rsid w:val="006337E7"/>
    <w:rsid w:val="006339D3"/>
    <w:rsid w:val="00635D82"/>
    <w:rsid w:val="00640395"/>
    <w:rsid w:val="0064048A"/>
    <w:rsid w:val="00641FEF"/>
    <w:rsid w:val="00642573"/>
    <w:rsid w:val="006428BC"/>
    <w:rsid w:val="006428DB"/>
    <w:rsid w:val="00645C3E"/>
    <w:rsid w:val="006470C3"/>
    <w:rsid w:val="0064768E"/>
    <w:rsid w:val="00651A73"/>
    <w:rsid w:val="0065240A"/>
    <w:rsid w:val="006529E5"/>
    <w:rsid w:val="00655742"/>
    <w:rsid w:val="006603FB"/>
    <w:rsid w:val="00661C4F"/>
    <w:rsid w:val="0066532E"/>
    <w:rsid w:val="00665B29"/>
    <w:rsid w:val="00671F26"/>
    <w:rsid w:val="00673BC6"/>
    <w:rsid w:val="00674385"/>
    <w:rsid w:val="00675A3C"/>
    <w:rsid w:val="00675B13"/>
    <w:rsid w:val="00681159"/>
    <w:rsid w:val="0068255B"/>
    <w:rsid w:val="00684287"/>
    <w:rsid w:val="00686110"/>
    <w:rsid w:val="00686226"/>
    <w:rsid w:val="00687CE6"/>
    <w:rsid w:val="00691608"/>
    <w:rsid w:val="006921B0"/>
    <w:rsid w:val="0069281D"/>
    <w:rsid w:val="0069324F"/>
    <w:rsid w:val="006953C7"/>
    <w:rsid w:val="006958A0"/>
    <w:rsid w:val="006A0C58"/>
    <w:rsid w:val="006A3ED2"/>
    <w:rsid w:val="006A419F"/>
    <w:rsid w:val="006A53C6"/>
    <w:rsid w:val="006A66AF"/>
    <w:rsid w:val="006A79FB"/>
    <w:rsid w:val="006A7ECE"/>
    <w:rsid w:val="006B020A"/>
    <w:rsid w:val="006B128A"/>
    <w:rsid w:val="006B35E9"/>
    <w:rsid w:val="006B3FDB"/>
    <w:rsid w:val="006B530A"/>
    <w:rsid w:val="006B5D6E"/>
    <w:rsid w:val="006B6C7B"/>
    <w:rsid w:val="006C09A2"/>
    <w:rsid w:val="006C0AC6"/>
    <w:rsid w:val="006C1270"/>
    <w:rsid w:val="006C265B"/>
    <w:rsid w:val="006C2746"/>
    <w:rsid w:val="006C56E8"/>
    <w:rsid w:val="006C5AF7"/>
    <w:rsid w:val="006C608C"/>
    <w:rsid w:val="006D0089"/>
    <w:rsid w:val="006D0691"/>
    <w:rsid w:val="006D0DEB"/>
    <w:rsid w:val="006D158B"/>
    <w:rsid w:val="006D20FD"/>
    <w:rsid w:val="006D443D"/>
    <w:rsid w:val="006D67ED"/>
    <w:rsid w:val="006D6FEC"/>
    <w:rsid w:val="006D7CDA"/>
    <w:rsid w:val="006D7D62"/>
    <w:rsid w:val="006E069F"/>
    <w:rsid w:val="006E227D"/>
    <w:rsid w:val="006E3008"/>
    <w:rsid w:val="006E793E"/>
    <w:rsid w:val="006F1C15"/>
    <w:rsid w:val="006F216F"/>
    <w:rsid w:val="006F4F7D"/>
    <w:rsid w:val="006F5774"/>
    <w:rsid w:val="00700173"/>
    <w:rsid w:val="007004F7"/>
    <w:rsid w:val="00705235"/>
    <w:rsid w:val="007053A4"/>
    <w:rsid w:val="00706D28"/>
    <w:rsid w:val="00706E79"/>
    <w:rsid w:val="00707BAC"/>
    <w:rsid w:val="007105FB"/>
    <w:rsid w:val="00711E80"/>
    <w:rsid w:val="00712916"/>
    <w:rsid w:val="00712A14"/>
    <w:rsid w:val="007144FC"/>
    <w:rsid w:val="00715DD4"/>
    <w:rsid w:val="00716D95"/>
    <w:rsid w:val="00716E3A"/>
    <w:rsid w:val="00716E50"/>
    <w:rsid w:val="007208CD"/>
    <w:rsid w:val="00721F94"/>
    <w:rsid w:val="00724051"/>
    <w:rsid w:val="007240F7"/>
    <w:rsid w:val="00724F4A"/>
    <w:rsid w:val="00725873"/>
    <w:rsid w:val="00725F15"/>
    <w:rsid w:val="00730F5C"/>
    <w:rsid w:val="007317E8"/>
    <w:rsid w:val="007319A3"/>
    <w:rsid w:val="00733129"/>
    <w:rsid w:val="007338A9"/>
    <w:rsid w:val="007363F6"/>
    <w:rsid w:val="00736D8B"/>
    <w:rsid w:val="00744084"/>
    <w:rsid w:val="007450E3"/>
    <w:rsid w:val="00746812"/>
    <w:rsid w:val="00752F1D"/>
    <w:rsid w:val="00753868"/>
    <w:rsid w:val="007552FF"/>
    <w:rsid w:val="007573AE"/>
    <w:rsid w:val="00757E2C"/>
    <w:rsid w:val="007616C3"/>
    <w:rsid w:val="00763ACE"/>
    <w:rsid w:val="00766EB7"/>
    <w:rsid w:val="0076754A"/>
    <w:rsid w:val="00770D70"/>
    <w:rsid w:val="007710AA"/>
    <w:rsid w:val="00774917"/>
    <w:rsid w:val="00775CC8"/>
    <w:rsid w:val="00776798"/>
    <w:rsid w:val="00776A04"/>
    <w:rsid w:val="00781530"/>
    <w:rsid w:val="00781AB0"/>
    <w:rsid w:val="0078372D"/>
    <w:rsid w:val="00785772"/>
    <w:rsid w:val="007874CD"/>
    <w:rsid w:val="00790936"/>
    <w:rsid w:val="00795269"/>
    <w:rsid w:val="00795504"/>
    <w:rsid w:val="00796DF0"/>
    <w:rsid w:val="007A4DE5"/>
    <w:rsid w:val="007A5DC4"/>
    <w:rsid w:val="007A65A3"/>
    <w:rsid w:val="007A74A9"/>
    <w:rsid w:val="007A75F5"/>
    <w:rsid w:val="007B1080"/>
    <w:rsid w:val="007B2601"/>
    <w:rsid w:val="007B38DD"/>
    <w:rsid w:val="007B3B8B"/>
    <w:rsid w:val="007B44F7"/>
    <w:rsid w:val="007B5CC3"/>
    <w:rsid w:val="007B78A2"/>
    <w:rsid w:val="007C0A6B"/>
    <w:rsid w:val="007C1707"/>
    <w:rsid w:val="007C2662"/>
    <w:rsid w:val="007C6511"/>
    <w:rsid w:val="007C6C60"/>
    <w:rsid w:val="007C753A"/>
    <w:rsid w:val="007D0BAE"/>
    <w:rsid w:val="007D1796"/>
    <w:rsid w:val="007D217D"/>
    <w:rsid w:val="007D2E13"/>
    <w:rsid w:val="007D36B2"/>
    <w:rsid w:val="007D4164"/>
    <w:rsid w:val="007D69A1"/>
    <w:rsid w:val="007D7566"/>
    <w:rsid w:val="007D77A6"/>
    <w:rsid w:val="007E054B"/>
    <w:rsid w:val="007E0C7E"/>
    <w:rsid w:val="007E1DF1"/>
    <w:rsid w:val="007E1F5F"/>
    <w:rsid w:val="007E5062"/>
    <w:rsid w:val="007E58CB"/>
    <w:rsid w:val="007E5A5E"/>
    <w:rsid w:val="007E6223"/>
    <w:rsid w:val="007E721E"/>
    <w:rsid w:val="007E7E53"/>
    <w:rsid w:val="007F0D61"/>
    <w:rsid w:val="007F1CC1"/>
    <w:rsid w:val="007F3A2C"/>
    <w:rsid w:val="007F7305"/>
    <w:rsid w:val="00801ECF"/>
    <w:rsid w:val="008028D6"/>
    <w:rsid w:val="00802A79"/>
    <w:rsid w:val="00802E73"/>
    <w:rsid w:val="00805D0B"/>
    <w:rsid w:val="008069BC"/>
    <w:rsid w:val="008070C3"/>
    <w:rsid w:val="00810976"/>
    <w:rsid w:val="008112F6"/>
    <w:rsid w:val="008132A7"/>
    <w:rsid w:val="0081389D"/>
    <w:rsid w:val="00814BC1"/>
    <w:rsid w:val="0081508F"/>
    <w:rsid w:val="008164D9"/>
    <w:rsid w:val="00816C11"/>
    <w:rsid w:val="00817D87"/>
    <w:rsid w:val="008206BE"/>
    <w:rsid w:val="00823890"/>
    <w:rsid w:val="00826F61"/>
    <w:rsid w:val="0083179E"/>
    <w:rsid w:val="00832E23"/>
    <w:rsid w:val="00833BA3"/>
    <w:rsid w:val="00835084"/>
    <w:rsid w:val="00835D80"/>
    <w:rsid w:val="0084017B"/>
    <w:rsid w:val="00841157"/>
    <w:rsid w:val="00846FAC"/>
    <w:rsid w:val="00847BEF"/>
    <w:rsid w:val="00847E17"/>
    <w:rsid w:val="008534A6"/>
    <w:rsid w:val="008563AA"/>
    <w:rsid w:val="0085641B"/>
    <w:rsid w:val="008564C4"/>
    <w:rsid w:val="00856563"/>
    <w:rsid w:val="00857884"/>
    <w:rsid w:val="00863593"/>
    <w:rsid w:val="00863952"/>
    <w:rsid w:val="00863B81"/>
    <w:rsid w:val="00863F39"/>
    <w:rsid w:val="008642E1"/>
    <w:rsid w:val="00865C4C"/>
    <w:rsid w:val="008673E9"/>
    <w:rsid w:val="008676F4"/>
    <w:rsid w:val="008701F0"/>
    <w:rsid w:val="00870A57"/>
    <w:rsid w:val="00871C74"/>
    <w:rsid w:val="0087229C"/>
    <w:rsid w:val="008734D7"/>
    <w:rsid w:val="008805AE"/>
    <w:rsid w:val="0088073B"/>
    <w:rsid w:val="0088303B"/>
    <w:rsid w:val="00883E40"/>
    <w:rsid w:val="0088578E"/>
    <w:rsid w:val="00886086"/>
    <w:rsid w:val="008864EB"/>
    <w:rsid w:val="00886F33"/>
    <w:rsid w:val="00886FCE"/>
    <w:rsid w:val="0089035C"/>
    <w:rsid w:val="008903F9"/>
    <w:rsid w:val="00890B2C"/>
    <w:rsid w:val="00890B54"/>
    <w:rsid w:val="00891B38"/>
    <w:rsid w:val="00891BD5"/>
    <w:rsid w:val="00893682"/>
    <w:rsid w:val="00895419"/>
    <w:rsid w:val="008A100F"/>
    <w:rsid w:val="008A482A"/>
    <w:rsid w:val="008A4E63"/>
    <w:rsid w:val="008A69E1"/>
    <w:rsid w:val="008A73F7"/>
    <w:rsid w:val="008B06E8"/>
    <w:rsid w:val="008B07BB"/>
    <w:rsid w:val="008B21E8"/>
    <w:rsid w:val="008B3B19"/>
    <w:rsid w:val="008B6013"/>
    <w:rsid w:val="008B75F5"/>
    <w:rsid w:val="008B7CA1"/>
    <w:rsid w:val="008C14C2"/>
    <w:rsid w:val="008C1698"/>
    <w:rsid w:val="008C20BC"/>
    <w:rsid w:val="008C2101"/>
    <w:rsid w:val="008C29CD"/>
    <w:rsid w:val="008C3590"/>
    <w:rsid w:val="008C57EE"/>
    <w:rsid w:val="008C5D34"/>
    <w:rsid w:val="008D1610"/>
    <w:rsid w:val="008D40C4"/>
    <w:rsid w:val="008D657A"/>
    <w:rsid w:val="008D72B6"/>
    <w:rsid w:val="008D7312"/>
    <w:rsid w:val="008D7643"/>
    <w:rsid w:val="008E1041"/>
    <w:rsid w:val="008E2136"/>
    <w:rsid w:val="008E3950"/>
    <w:rsid w:val="008E50B6"/>
    <w:rsid w:val="008E5D7D"/>
    <w:rsid w:val="008F10DF"/>
    <w:rsid w:val="008F56C6"/>
    <w:rsid w:val="008F5EEC"/>
    <w:rsid w:val="008F6686"/>
    <w:rsid w:val="008F669A"/>
    <w:rsid w:val="008F6F8D"/>
    <w:rsid w:val="0090129E"/>
    <w:rsid w:val="009034AA"/>
    <w:rsid w:val="00904CC9"/>
    <w:rsid w:val="00907477"/>
    <w:rsid w:val="00910C2B"/>
    <w:rsid w:val="00912B04"/>
    <w:rsid w:val="00912C77"/>
    <w:rsid w:val="0091309D"/>
    <w:rsid w:val="009137ED"/>
    <w:rsid w:val="00916F93"/>
    <w:rsid w:val="009174A4"/>
    <w:rsid w:val="00917AD1"/>
    <w:rsid w:val="00917D05"/>
    <w:rsid w:val="009212EE"/>
    <w:rsid w:val="00923BE7"/>
    <w:rsid w:val="0092529D"/>
    <w:rsid w:val="0092664F"/>
    <w:rsid w:val="00930E20"/>
    <w:rsid w:val="00932FD9"/>
    <w:rsid w:val="00935312"/>
    <w:rsid w:val="0093619C"/>
    <w:rsid w:val="00936669"/>
    <w:rsid w:val="00937F32"/>
    <w:rsid w:val="009422F2"/>
    <w:rsid w:val="009457ED"/>
    <w:rsid w:val="00945903"/>
    <w:rsid w:val="0095260F"/>
    <w:rsid w:val="009528E4"/>
    <w:rsid w:val="0095428D"/>
    <w:rsid w:val="009608B7"/>
    <w:rsid w:val="00960D6C"/>
    <w:rsid w:val="00960F1C"/>
    <w:rsid w:val="00961380"/>
    <w:rsid w:val="0096448B"/>
    <w:rsid w:val="009649D0"/>
    <w:rsid w:val="009659E1"/>
    <w:rsid w:val="0096720B"/>
    <w:rsid w:val="00971619"/>
    <w:rsid w:val="00972C32"/>
    <w:rsid w:val="0097329C"/>
    <w:rsid w:val="00973D05"/>
    <w:rsid w:val="0097638E"/>
    <w:rsid w:val="009764BE"/>
    <w:rsid w:val="009777A0"/>
    <w:rsid w:val="00977D2F"/>
    <w:rsid w:val="00980767"/>
    <w:rsid w:val="00982340"/>
    <w:rsid w:val="0098289E"/>
    <w:rsid w:val="009839C6"/>
    <w:rsid w:val="00983A25"/>
    <w:rsid w:val="009847E8"/>
    <w:rsid w:val="00985728"/>
    <w:rsid w:val="00990C78"/>
    <w:rsid w:val="0099228C"/>
    <w:rsid w:val="00994DC8"/>
    <w:rsid w:val="009969D9"/>
    <w:rsid w:val="0099729A"/>
    <w:rsid w:val="009A0177"/>
    <w:rsid w:val="009A13F4"/>
    <w:rsid w:val="009A1C2B"/>
    <w:rsid w:val="009A2897"/>
    <w:rsid w:val="009A2D8C"/>
    <w:rsid w:val="009A760C"/>
    <w:rsid w:val="009B4B83"/>
    <w:rsid w:val="009B4F26"/>
    <w:rsid w:val="009B6D71"/>
    <w:rsid w:val="009C0462"/>
    <w:rsid w:val="009C1B77"/>
    <w:rsid w:val="009C1E22"/>
    <w:rsid w:val="009C1E9A"/>
    <w:rsid w:val="009C2242"/>
    <w:rsid w:val="009C5543"/>
    <w:rsid w:val="009C55C7"/>
    <w:rsid w:val="009C5854"/>
    <w:rsid w:val="009C772D"/>
    <w:rsid w:val="009D13A9"/>
    <w:rsid w:val="009D49F3"/>
    <w:rsid w:val="009E3A17"/>
    <w:rsid w:val="009E3F1A"/>
    <w:rsid w:val="009E51F9"/>
    <w:rsid w:val="009E6FCB"/>
    <w:rsid w:val="009E7570"/>
    <w:rsid w:val="009F0437"/>
    <w:rsid w:val="009F1824"/>
    <w:rsid w:val="009F2FC9"/>
    <w:rsid w:val="009F471D"/>
    <w:rsid w:val="009F4F7E"/>
    <w:rsid w:val="009F5DD2"/>
    <w:rsid w:val="009F5E9F"/>
    <w:rsid w:val="009F71C9"/>
    <w:rsid w:val="00A00A0C"/>
    <w:rsid w:val="00A01852"/>
    <w:rsid w:val="00A01E8D"/>
    <w:rsid w:val="00A033B5"/>
    <w:rsid w:val="00A03613"/>
    <w:rsid w:val="00A04F55"/>
    <w:rsid w:val="00A051D8"/>
    <w:rsid w:val="00A0643B"/>
    <w:rsid w:val="00A071FB"/>
    <w:rsid w:val="00A07606"/>
    <w:rsid w:val="00A15291"/>
    <w:rsid w:val="00A15450"/>
    <w:rsid w:val="00A159C9"/>
    <w:rsid w:val="00A16353"/>
    <w:rsid w:val="00A20BBF"/>
    <w:rsid w:val="00A21189"/>
    <w:rsid w:val="00A23EBD"/>
    <w:rsid w:val="00A27491"/>
    <w:rsid w:val="00A30858"/>
    <w:rsid w:val="00A32852"/>
    <w:rsid w:val="00A32A30"/>
    <w:rsid w:val="00A32BCF"/>
    <w:rsid w:val="00A33544"/>
    <w:rsid w:val="00A34146"/>
    <w:rsid w:val="00A35C2A"/>
    <w:rsid w:val="00A408D2"/>
    <w:rsid w:val="00A40EB8"/>
    <w:rsid w:val="00A416CE"/>
    <w:rsid w:val="00A4294D"/>
    <w:rsid w:val="00A42EB2"/>
    <w:rsid w:val="00A44DAB"/>
    <w:rsid w:val="00A44FF1"/>
    <w:rsid w:val="00A46BA8"/>
    <w:rsid w:val="00A4751B"/>
    <w:rsid w:val="00A5069D"/>
    <w:rsid w:val="00A53F45"/>
    <w:rsid w:val="00A54CC8"/>
    <w:rsid w:val="00A5622F"/>
    <w:rsid w:val="00A56505"/>
    <w:rsid w:val="00A56C5C"/>
    <w:rsid w:val="00A57467"/>
    <w:rsid w:val="00A62EFC"/>
    <w:rsid w:val="00A63A0F"/>
    <w:rsid w:val="00A63E0B"/>
    <w:rsid w:val="00A64BA7"/>
    <w:rsid w:val="00A67FED"/>
    <w:rsid w:val="00A70829"/>
    <w:rsid w:val="00A71877"/>
    <w:rsid w:val="00A71B2B"/>
    <w:rsid w:val="00A7357F"/>
    <w:rsid w:val="00A763A5"/>
    <w:rsid w:val="00A808E7"/>
    <w:rsid w:val="00A82300"/>
    <w:rsid w:val="00A83470"/>
    <w:rsid w:val="00A852F8"/>
    <w:rsid w:val="00A862B5"/>
    <w:rsid w:val="00A86C20"/>
    <w:rsid w:val="00A90877"/>
    <w:rsid w:val="00A90C39"/>
    <w:rsid w:val="00A91132"/>
    <w:rsid w:val="00A91796"/>
    <w:rsid w:val="00A94B2C"/>
    <w:rsid w:val="00A94CA8"/>
    <w:rsid w:val="00A95114"/>
    <w:rsid w:val="00A9604E"/>
    <w:rsid w:val="00A961F6"/>
    <w:rsid w:val="00A96692"/>
    <w:rsid w:val="00A96E84"/>
    <w:rsid w:val="00A9717B"/>
    <w:rsid w:val="00A9754A"/>
    <w:rsid w:val="00AA3B47"/>
    <w:rsid w:val="00AA5574"/>
    <w:rsid w:val="00AA59E5"/>
    <w:rsid w:val="00AB06DE"/>
    <w:rsid w:val="00AB1D72"/>
    <w:rsid w:val="00AB27B3"/>
    <w:rsid w:val="00AB27D6"/>
    <w:rsid w:val="00AB40F8"/>
    <w:rsid w:val="00AB4E98"/>
    <w:rsid w:val="00AB504E"/>
    <w:rsid w:val="00AC0284"/>
    <w:rsid w:val="00AC15F3"/>
    <w:rsid w:val="00AC3C76"/>
    <w:rsid w:val="00AC428C"/>
    <w:rsid w:val="00AC588B"/>
    <w:rsid w:val="00AC7DCB"/>
    <w:rsid w:val="00AD26B6"/>
    <w:rsid w:val="00AD3B40"/>
    <w:rsid w:val="00AE07E2"/>
    <w:rsid w:val="00AE1F50"/>
    <w:rsid w:val="00AE6DAC"/>
    <w:rsid w:val="00AF1D0C"/>
    <w:rsid w:val="00AF4E87"/>
    <w:rsid w:val="00AF7461"/>
    <w:rsid w:val="00B002B8"/>
    <w:rsid w:val="00B01CB5"/>
    <w:rsid w:val="00B02A3C"/>
    <w:rsid w:val="00B03C93"/>
    <w:rsid w:val="00B0524F"/>
    <w:rsid w:val="00B06235"/>
    <w:rsid w:val="00B062F5"/>
    <w:rsid w:val="00B06A62"/>
    <w:rsid w:val="00B06B65"/>
    <w:rsid w:val="00B11B92"/>
    <w:rsid w:val="00B11B99"/>
    <w:rsid w:val="00B11DDC"/>
    <w:rsid w:val="00B134F0"/>
    <w:rsid w:val="00B15F97"/>
    <w:rsid w:val="00B1640C"/>
    <w:rsid w:val="00B209E6"/>
    <w:rsid w:val="00B21028"/>
    <w:rsid w:val="00B24DD5"/>
    <w:rsid w:val="00B259F2"/>
    <w:rsid w:val="00B25DBE"/>
    <w:rsid w:val="00B270A7"/>
    <w:rsid w:val="00B27FC3"/>
    <w:rsid w:val="00B3127F"/>
    <w:rsid w:val="00B312F1"/>
    <w:rsid w:val="00B31DAF"/>
    <w:rsid w:val="00B32682"/>
    <w:rsid w:val="00B32F8A"/>
    <w:rsid w:val="00B3601B"/>
    <w:rsid w:val="00B36AE8"/>
    <w:rsid w:val="00B375BC"/>
    <w:rsid w:val="00B408A8"/>
    <w:rsid w:val="00B4093D"/>
    <w:rsid w:val="00B42C3B"/>
    <w:rsid w:val="00B446BC"/>
    <w:rsid w:val="00B45197"/>
    <w:rsid w:val="00B45585"/>
    <w:rsid w:val="00B45C62"/>
    <w:rsid w:val="00B4603E"/>
    <w:rsid w:val="00B463AC"/>
    <w:rsid w:val="00B46FAE"/>
    <w:rsid w:val="00B50657"/>
    <w:rsid w:val="00B5138D"/>
    <w:rsid w:val="00B522A1"/>
    <w:rsid w:val="00B53B62"/>
    <w:rsid w:val="00B56876"/>
    <w:rsid w:val="00B57A05"/>
    <w:rsid w:val="00B607E7"/>
    <w:rsid w:val="00B60A5A"/>
    <w:rsid w:val="00B60E52"/>
    <w:rsid w:val="00B61047"/>
    <w:rsid w:val="00B6390C"/>
    <w:rsid w:val="00B653EF"/>
    <w:rsid w:val="00B66AD9"/>
    <w:rsid w:val="00B677D8"/>
    <w:rsid w:val="00B70516"/>
    <w:rsid w:val="00B73406"/>
    <w:rsid w:val="00B73F1B"/>
    <w:rsid w:val="00B757A8"/>
    <w:rsid w:val="00B765C9"/>
    <w:rsid w:val="00B805C1"/>
    <w:rsid w:val="00B80CB2"/>
    <w:rsid w:val="00B8301B"/>
    <w:rsid w:val="00B8421A"/>
    <w:rsid w:val="00B848AA"/>
    <w:rsid w:val="00B8639A"/>
    <w:rsid w:val="00B873F6"/>
    <w:rsid w:val="00B87CC2"/>
    <w:rsid w:val="00B911FE"/>
    <w:rsid w:val="00B915C3"/>
    <w:rsid w:val="00B95936"/>
    <w:rsid w:val="00BA0ECC"/>
    <w:rsid w:val="00BA25F2"/>
    <w:rsid w:val="00BA296E"/>
    <w:rsid w:val="00BA3A83"/>
    <w:rsid w:val="00BA42DB"/>
    <w:rsid w:val="00BA683D"/>
    <w:rsid w:val="00BA692A"/>
    <w:rsid w:val="00BB113A"/>
    <w:rsid w:val="00BB57A5"/>
    <w:rsid w:val="00BB5CBD"/>
    <w:rsid w:val="00BB6458"/>
    <w:rsid w:val="00BB6AC3"/>
    <w:rsid w:val="00BB6DBE"/>
    <w:rsid w:val="00BB7C63"/>
    <w:rsid w:val="00BC077D"/>
    <w:rsid w:val="00BC0B6E"/>
    <w:rsid w:val="00BC0E87"/>
    <w:rsid w:val="00BC10E3"/>
    <w:rsid w:val="00BC3248"/>
    <w:rsid w:val="00BC55A6"/>
    <w:rsid w:val="00BC7894"/>
    <w:rsid w:val="00BD4347"/>
    <w:rsid w:val="00BD4882"/>
    <w:rsid w:val="00BD5083"/>
    <w:rsid w:val="00BD6B69"/>
    <w:rsid w:val="00BE1805"/>
    <w:rsid w:val="00BE1867"/>
    <w:rsid w:val="00BE1AD6"/>
    <w:rsid w:val="00BE3C3B"/>
    <w:rsid w:val="00BE3F75"/>
    <w:rsid w:val="00BE40A9"/>
    <w:rsid w:val="00BE4592"/>
    <w:rsid w:val="00BE7564"/>
    <w:rsid w:val="00BF04B6"/>
    <w:rsid w:val="00BF114A"/>
    <w:rsid w:val="00BF3372"/>
    <w:rsid w:val="00C00D68"/>
    <w:rsid w:val="00C02AD2"/>
    <w:rsid w:val="00C05C0D"/>
    <w:rsid w:val="00C06EAF"/>
    <w:rsid w:val="00C075C7"/>
    <w:rsid w:val="00C1258F"/>
    <w:rsid w:val="00C13831"/>
    <w:rsid w:val="00C13E65"/>
    <w:rsid w:val="00C168AC"/>
    <w:rsid w:val="00C1700B"/>
    <w:rsid w:val="00C249C8"/>
    <w:rsid w:val="00C27802"/>
    <w:rsid w:val="00C31B18"/>
    <w:rsid w:val="00C32380"/>
    <w:rsid w:val="00C34C55"/>
    <w:rsid w:val="00C34FA1"/>
    <w:rsid w:val="00C36E36"/>
    <w:rsid w:val="00C3718B"/>
    <w:rsid w:val="00C40CBE"/>
    <w:rsid w:val="00C41E0A"/>
    <w:rsid w:val="00C4414D"/>
    <w:rsid w:val="00C442C0"/>
    <w:rsid w:val="00C473FC"/>
    <w:rsid w:val="00C4794B"/>
    <w:rsid w:val="00C47D11"/>
    <w:rsid w:val="00C502AC"/>
    <w:rsid w:val="00C539E9"/>
    <w:rsid w:val="00C539F8"/>
    <w:rsid w:val="00C56190"/>
    <w:rsid w:val="00C56969"/>
    <w:rsid w:val="00C56E41"/>
    <w:rsid w:val="00C60EF9"/>
    <w:rsid w:val="00C648BB"/>
    <w:rsid w:val="00C662E9"/>
    <w:rsid w:val="00C665B3"/>
    <w:rsid w:val="00C66C42"/>
    <w:rsid w:val="00C66F26"/>
    <w:rsid w:val="00C67161"/>
    <w:rsid w:val="00C70881"/>
    <w:rsid w:val="00C709A6"/>
    <w:rsid w:val="00C7127F"/>
    <w:rsid w:val="00C71F6F"/>
    <w:rsid w:val="00C7219C"/>
    <w:rsid w:val="00C7226D"/>
    <w:rsid w:val="00C76335"/>
    <w:rsid w:val="00C76419"/>
    <w:rsid w:val="00C76654"/>
    <w:rsid w:val="00C776D1"/>
    <w:rsid w:val="00C77771"/>
    <w:rsid w:val="00C77BA5"/>
    <w:rsid w:val="00C80177"/>
    <w:rsid w:val="00C8266B"/>
    <w:rsid w:val="00C8332B"/>
    <w:rsid w:val="00C850C4"/>
    <w:rsid w:val="00C8613E"/>
    <w:rsid w:val="00C92156"/>
    <w:rsid w:val="00C94A77"/>
    <w:rsid w:val="00C95102"/>
    <w:rsid w:val="00C9570F"/>
    <w:rsid w:val="00C9571C"/>
    <w:rsid w:val="00C962D3"/>
    <w:rsid w:val="00C96951"/>
    <w:rsid w:val="00CA0CB1"/>
    <w:rsid w:val="00CA13EF"/>
    <w:rsid w:val="00CA1FF1"/>
    <w:rsid w:val="00CA363F"/>
    <w:rsid w:val="00CA3BE7"/>
    <w:rsid w:val="00CA7BAD"/>
    <w:rsid w:val="00CB075F"/>
    <w:rsid w:val="00CB109B"/>
    <w:rsid w:val="00CB155C"/>
    <w:rsid w:val="00CB4C51"/>
    <w:rsid w:val="00CB50FD"/>
    <w:rsid w:val="00CB558D"/>
    <w:rsid w:val="00CB65D3"/>
    <w:rsid w:val="00CC26BE"/>
    <w:rsid w:val="00CC43BA"/>
    <w:rsid w:val="00CC57B1"/>
    <w:rsid w:val="00CD072B"/>
    <w:rsid w:val="00CD1078"/>
    <w:rsid w:val="00CD152B"/>
    <w:rsid w:val="00CD2AA9"/>
    <w:rsid w:val="00CD2C95"/>
    <w:rsid w:val="00CE285D"/>
    <w:rsid w:val="00CE4441"/>
    <w:rsid w:val="00CE579F"/>
    <w:rsid w:val="00CE6247"/>
    <w:rsid w:val="00CE669C"/>
    <w:rsid w:val="00CF3AE5"/>
    <w:rsid w:val="00CF448B"/>
    <w:rsid w:val="00CF585F"/>
    <w:rsid w:val="00CF5E34"/>
    <w:rsid w:val="00CF7595"/>
    <w:rsid w:val="00CF771A"/>
    <w:rsid w:val="00D03522"/>
    <w:rsid w:val="00D03B1B"/>
    <w:rsid w:val="00D04DC6"/>
    <w:rsid w:val="00D05B22"/>
    <w:rsid w:val="00D11A94"/>
    <w:rsid w:val="00D1257E"/>
    <w:rsid w:val="00D139ED"/>
    <w:rsid w:val="00D151E2"/>
    <w:rsid w:val="00D17ADC"/>
    <w:rsid w:val="00D202A6"/>
    <w:rsid w:val="00D221A3"/>
    <w:rsid w:val="00D234BF"/>
    <w:rsid w:val="00D27FDE"/>
    <w:rsid w:val="00D31559"/>
    <w:rsid w:val="00D335D8"/>
    <w:rsid w:val="00D344C3"/>
    <w:rsid w:val="00D34983"/>
    <w:rsid w:val="00D36060"/>
    <w:rsid w:val="00D379DF"/>
    <w:rsid w:val="00D37F51"/>
    <w:rsid w:val="00D415E0"/>
    <w:rsid w:val="00D431DB"/>
    <w:rsid w:val="00D434E7"/>
    <w:rsid w:val="00D437C9"/>
    <w:rsid w:val="00D43CE3"/>
    <w:rsid w:val="00D44275"/>
    <w:rsid w:val="00D44786"/>
    <w:rsid w:val="00D47D1F"/>
    <w:rsid w:val="00D54AA1"/>
    <w:rsid w:val="00D56CB5"/>
    <w:rsid w:val="00D5725E"/>
    <w:rsid w:val="00D603D8"/>
    <w:rsid w:val="00D60D25"/>
    <w:rsid w:val="00D61E43"/>
    <w:rsid w:val="00D61FE3"/>
    <w:rsid w:val="00D62630"/>
    <w:rsid w:val="00D63520"/>
    <w:rsid w:val="00D64D1F"/>
    <w:rsid w:val="00D65985"/>
    <w:rsid w:val="00D65AFD"/>
    <w:rsid w:val="00D70C03"/>
    <w:rsid w:val="00D71A9E"/>
    <w:rsid w:val="00D73ED3"/>
    <w:rsid w:val="00D75F65"/>
    <w:rsid w:val="00D77389"/>
    <w:rsid w:val="00D80A01"/>
    <w:rsid w:val="00D82F8E"/>
    <w:rsid w:val="00D8732E"/>
    <w:rsid w:val="00D87B51"/>
    <w:rsid w:val="00D90417"/>
    <w:rsid w:val="00D90D6B"/>
    <w:rsid w:val="00D913FE"/>
    <w:rsid w:val="00D92708"/>
    <w:rsid w:val="00D93017"/>
    <w:rsid w:val="00D937FD"/>
    <w:rsid w:val="00D94762"/>
    <w:rsid w:val="00D94AA6"/>
    <w:rsid w:val="00D95F76"/>
    <w:rsid w:val="00D968DE"/>
    <w:rsid w:val="00D96940"/>
    <w:rsid w:val="00DA14F2"/>
    <w:rsid w:val="00DA43BC"/>
    <w:rsid w:val="00DA5B91"/>
    <w:rsid w:val="00DA7A66"/>
    <w:rsid w:val="00DB3660"/>
    <w:rsid w:val="00DB5A04"/>
    <w:rsid w:val="00DB669A"/>
    <w:rsid w:val="00DB6DF3"/>
    <w:rsid w:val="00DC08E7"/>
    <w:rsid w:val="00DC23E2"/>
    <w:rsid w:val="00DC29DF"/>
    <w:rsid w:val="00DC3E5F"/>
    <w:rsid w:val="00DC4BC6"/>
    <w:rsid w:val="00DC4C77"/>
    <w:rsid w:val="00DC4E8E"/>
    <w:rsid w:val="00DC56EE"/>
    <w:rsid w:val="00DC5822"/>
    <w:rsid w:val="00DC5C70"/>
    <w:rsid w:val="00DD0714"/>
    <w:rsid w:val="00DD1120"/>
    <w:rsid w:val="00DD1F3C"/>
    <w:rsid w:val="00DD2674"/>
    <w:rsid w:val="00DD2A8C"/>
    <w:rsid w:val="00DD3590"/>
    <w:rsid w:val="00DD36AA"/>
    <w:rsid w:val="00DD524B"/>
    <w:rsid w:val="00DE2947"/>
    <w:rsid w:val="00DE2C7A"/>
    <w:rsid w:val="00DE3EAC"/>
    <w:rsid w:val="00DE6695"/>
    <w:rsid w:val="00DF0C6A"/>
    <w:rsid w:val="00DF18E2"/>
    <w:rsid w:val="00DF60F3"/>
    <w:rsid w:val="00DF74F6"/>
    <w:rsid w:val="00DF788B"/>
    <w:rsid w:val="00E00B06"/>
    <w:rsid w:val="00E00DB3"/>
    <w:rsid w:val="00E01A2A"/>
    <w:rsid w:val="00E01ADB"/>
    <w:rsid w:val="00E02432"/>
    <w:rsid w:val="00E04F4B"/>
    <w:rsid w:val="00E07948"/>
    <w:rsid w:val="00E10873"/>
    <w:rsid w:val="00E136EC"/>
    <w:rsid w:val="00E14150"/>
    <w:rsid w:val="00E144BA"/>
    <w:rsid w:val="00E15613"/>
    <w:rsid w:val="00E206B2"/>
    <w:rsid w:val="00E226D4"/>
    <w:rsid w:val="00E246F0"/>
    <w:rsid w:val="00E30744"/>
    <w:rsid w:val="00E31AA4"/>
    <w:rsid w:val="00E31C23"/>
    <w:rsid w:val="00E33F35"/>
    <w:rsid w:val="00E37D56"/>
    <w:rsid w:val="00E37F95"/>
    <w:rsid w:val="00E40F20"/>
    <w:rsid w:val="00E4392B"/>
    <w:rsid w:val="00E43CF1"/>
    <w:rsid w:val="00E43E92"/>
    <w:rsid w:val="00E444DF"/>
    <w:rsid w:val="00E44B31"/>
    <w:rsid w:val="00E456BF"/>
    <w:rsid w:val="00E51ACA"/>
    <w:rsid w:val="00E536CA"/>
    <w:rsid w:val="00E53996"/>
    <w:rsid w:val="00E55F78"/>
    <w:rsid w:val="00E56D72"/>
    <w:rsid w:val="00E57705"/>
    <w:rsid w:val="00E57813"/>
    <w:rsid w:val="00E62A79"/>
    <w:rsid w:val="00E635BD"/>
    <w:rsid w:val="00E63720"/>
    <w:rsid w:val="00E63C94"/>
    <w:rsid w:val="00E70576"/>
    <w:rsid w:val="00E70E98"/>
    <w:rsid w:val="00E71186"/>
    <w:rsid w:val="00E72236"/>
    <w:rsid w:val="00E72350"/>
    <w:rsid w:val="00E740FC"/>
    <w:rsid w:val="00E749A8"/>
    <w:rsid w:val="00E74A0C"/>
    <w:rsid w:val="00E75A5D"/>
    <w:rsid w:val="00E769EC"/>
    <w:rsid w:val="00E77E60"/>
    <w:rsid w:val="00E813EE"/>
    <w:rsid w:val="00E83083"/>
    <w:rsid w:val="00E845AE"/>
    <w:rsid w:val="00E85C1E"/>
    <w:rsid w:val="00E868E1"/>
    <w:rsid w:val="00E87868"/>
    <w:rsid w:val="00E87CBA"/>
    <w:rsid w:val="00E91EC1"/>
    <w:rsid w:val="00E91F56"/>
    <w:rsid w:val="00E92BE2"/>
    <w:rsid w:val="00E948B8"/>
    <w:rsid w:val="00E94B59"/>
    <w:rsid w:val="00E9661B"/>
    <w:rsid w:val="00E9715C"/>
    <w:rsid w:val="00E97D29"/>
    <w:rsid w:val="00EA2AFF"/>
    <w:rsid w:val="00EA35D8"/>
    <w:rsid w:val="00EA36FB"/>
    <w:rsid w:val="00EA40B6"/>
    <w:rsid w:val="00EA4881"/>
    <w:rsid w:val="00EA5975"/>
    <w:rsid w:val="00EA5F9D"/>
    <w:rsid w:val="00EA6362"/>
    <w:rsid w:val="00EA6635"/>
    <w:rsid w:val="00EB1773"/>
    <w:rsid w:val="00EB1CE0"/>
    <w:rsid w:val="00EB4AAA"/>
    <w:rsid w:val="00EB536F"/>
    <w:rsid w:val="00EC07DB"/>
    <w:rsid w:val="00ED0C2B"/>
    <w:rsid w:val="00ED163F"/>
    <w:rsid w:val="00ED1C90"/>
    <w:rsid w:val="00ED20F8"/>
    <w:rsid w:val="00ED390B"/>
    <w:rsid w:val="00ED5FAD"/>
    <w:rsid w:val="00ED6D5A"/>
    <w:rsid w:val="00ED6E6D"/>
    <w:rsid w:val="00ED6F8C"/>
    <w:rsid w:val="00ED7159"/>
    <w:rsid w:val="00ED7484"/>
    <w:rsid w:val="00EE2670"/>
    <w:rsid w:val="00EE2E42"/>
    <w:rsid w:val="00EE7559"/>
    <w:rsid w:val="00EE7AE3"/>
    <w:rsid w:val="00EF0AA1"/>
    <w:rsid w:val="00EF1433"/>
    <w:rsid w:val="00EF2502"/>
    <w:rsid w:val="00EF4680"/>
    <w:rsid w:val="00EF5CDB"/>
    <w:rsid w:val="00EF5E24"/>
    <w:rsid w:val="00EF61A8"/>
    <w:rsid w:val="00EF641F"/>
    <w:rsid w:val="00F00423"/>
    <w:rsid w:val="00F033A6"/>
    <w:rsid w:val="00F05DEC"/>
    <w:rsid w:val="00F0736A"/>
    <w:rsid w:val="00F07512"/>
    <w:rsid w:val="00F1325E"/>
    <w:rsid w:val="00F14C41"/>
    <w:rsid w:val="00F17758"/>
    <w:rsid w:val="00F23D7C"/>
    <w:rsid w:val="00F24BE2"/>
    <w:rsid w:val="00F2506E"/>
    <w:rsid w:val="00F26855"/>
    <w:rsid w:val="00F27347"/>
    <w:rsid w:val="00F30F94"/>
    <w:rsid w:val="00F33142"/>
    <w:rsid w:val="00F33317"/>
    <w:rsid w:val="00F34CB6"/>
    <w:rsid w:val="00F34F79"/>
    <w:rsid w:val="00F36686"/>
    <w:rsid w:val="00F37BCB"/>
    <w:rsid w:val="00F413F5"/>
    <w:rsid w:val="00F424EF"/>
    <w:rsid w:val="00F44EFE"/>
    <w:rsid w:val="00F45F1A"/>
    <w:rsid w:val="00F47F4F"/>
    <w:rsid w:val="00F5072D"/>
    <w:rsid w:val="00F524A8"/>
    <w:rsid w:val="00F56D1C"/>
    <w:rsid w:val="00F608B1"/>
    <w:rsid w:val="00F6166F"/>
    <w:rsid w:val="00F6528E"/>
    <w:rsid w:val="00F65439"/>
    <w:rsid w:val="00F65682"/>
    <w:rsid w:val="00F66683"/>
    <w:rsid w:val="00F66D9F"/>
    <w:rsid w:val="00F73D97"/>
    <w:rsid w:val="00F73FF9"/>
    <w:rsid w:val="00F80ADC"/>
    <w:rsid w:val="00F815E5"/>
    <w:rsid w:val="00F8180D"/>
    <w:rsid w:val="00F82B4F"/>
    <w:rsid w:val="00F8465C"/>
    <w:rsid w:val="00F858D4"/>
    <w:rsid w:val="00F86799"/>
    <w:rsid w:val="00F92266"/>
    <w:rsid w:val="00F9278C"/>
    <w:rsid w:val="00F92B95"/>
    <w:rsid w:val="00F934BD"/>
    <w:rsid w:val="00FA0C8C"/>
    <w:rsid w:val="00FA1099"/>
    <w:rsid w:val="00FA3A7D"/>
    <w:rsid w:val="00FA4238"/>
    <w:rsid w:val="00FA51DB"/>
    <w:rsid w:val="00FA598C"/>
    <w:rsid w:val="00FA6FDB"/>
    <w:rsid w:val="00FB2476"/>
    <w:rsid w:val="00FB2CEC"/>
    <w:rsid w:val="00FB334B"/>
    <w:rsid w:val="00FB5983"/>
    <w:rsid w:val="00FB61C5"/>
    <w:rsid w:val="00FB6C4D"/>
    <w:rsid w:val="00FB7645"/>
    <w:rsid w:val="00FC025E"/>
    <w:rsid w:val="00FC3386"/>
    <w:rsid w:val="00FC3B30"/>
    <w:rsid w:val="00FC5717"/>
    <w:rsid w:val="00FC62A1"/>
    <w:rsid w:val="00FC7B57"/>
    <w:rsid w:val="00FD1624"/>
    <w:rsid w:val="00FD166A"/>
    <w:rsid w:val="00FD3ECA"/>
    <w:rsid w:val="00FD5EBE"/>
    <w:rsid w:val="00FD739A"/>
    <w:rsid w:val="00FD7B50"/>
    <w:rsid w:val="00FD7F8F"/>
    <w:rsid w:val="00FE108C"/>
    <w:rsid w:val="00FE393D"/>
    <w:rsid w:val="00FF1406"/>
    <w:rsid w:val="00FF209F"/>
    <w:rsid w:val="00FF20AE"/>
    <w:rsid w:val="00FF3A7A"/>
    <w:rsid w:val="00FF5C69"/>
    <w:rsid w:val="00FF72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54626">
      <o:colormenu v:ext="edit" fillcolor="none" strokecolor="red"/>
    </o:shapedefaults>
    <o:shapelayout v:ext="edit">
      <o:idmap v:ext="edit" data="2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Preformatted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35C2A"/>
    <w:rPr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rsid w:val="005F40D7"/>
    <w:pPr>
      <w:tabs>
        <w:tab w:val="center" w:pos="4252"/>
        <w:tab w:val="right" w:pos="8504"/>
      </w:tabs>
    </w:pPr>
  </w:style>
  <w:style w:type="paragraph" w:styleId="Rodap">
    <w:name w:val="footer"/>
    <w:basedOn w:val="Normal"/>
    <w:link w:val="RodapChar"/>
    <w:rsid w:val="005F40D7"/>
    <w:pPr>
      <w:tabs>
        <w:tab w:val="center" w:pos="4252"/>
        <w:tab w:val="right" w:pos="8504"/>
      </w:tabs>
    </w:pPr>
  </w:style>
  <w:style w:type="table" w:styleId="Tabelacomgrade">
    <w:name w:val="Table Grid"/>
    <w:basedOn w:val="Tabelanormal"/>
    <w:rsid w:val="005F40D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Nmerodepgina">
    <w:name w:val="page number"/>
    <w:basedOn w:val="Fontepargpadro"/>
    <w:rsid w:val="005C468F"/>
  </w:style>
  <w:style w:type="paragraph" w:styleId="PargrafodaLista">
    <w:name w:val="List Paragraph"/>
    <w:basedOn w:val="Normal"/>
    <w:uiPriority w:val="34"/>
    <w:qFormat/>
    <w:rsid w:val="006F4F7D"/>
    <w:pPr>
      <w:ind w:left="708"/>
    </w:pPr>
  </w:style>
  <w:style w:type="character" w:styleId="Hyperlink">
    <w:name w:val="Hyperlink"/>
    <w:basedOn w:val="Fontepargpadro"/>
    <w:rsid w:val="00222DD8"/>
    <w:rPr>
      <w:color w:val="0000FF"/>
      <w:u w:val="single"/>
    </w:rPr>
  </w:style>
  <w:style w:type="character" w:styleId="Forte">
    <w:name w:val="Strong"/>
    <w:basedOn w:val="Fontepargpadro"/>
    <w:qFormat/>
    <w:rsid w:val="000D726A"/>
    <w:rPr>
      <w:b/>
      <w:bCs/>
    </w:rPr>
  </w:style>
  <w:style w:type="character" w:customStyle="1" w:styleId="b1">
    <w:name w:val="b1"/>
    <w:basedOn w:val="Fontepargpadro"/>
    <w:rsid w:val="006953C7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m1">
    <w:name w:val="m1"/>
    <w:basedOn w:val="Fontepargpadro"/>
    <w:rsid w:val="006953C7"/>
    <w:rPr>
      <w:color w:val="0000FF"/>
    </w:rPr>
  </w:style>
  <w:style w:type="character" w:customStyle="1" w:styleId="pi1">
    <w:name w:val="pi1"/>
    <w:basedOn w:val="Fontepargpadro"/>
    <w:rsid w:val="006953C7"/>
    <w:rPr>
      <w:color w:val="0000FF"/>
    </w:rPr>
  </w:style>
  <w:style w:type="character" w:customStyle="1" w:styleId="t1">
    <w:name w:val="t1"/>
    <w:basedOn w:val="Fontepargpadro"/>
    <w:rsid w:val="006953C7"/>
    <w:rPr>
      <w:color w:val="990000"/>
    </w:rPr>
  </w:style>
  <w:style w:type="character" w:customStyle="1" w:styleId="ns1">
    <w:name w:val="ns1"/>
    <w:basedOn w:val="Fontepargpadro"/>
    <w:rsid w:val="006953C7"/>
    <w:rPr>
      <w:color w:val="FF0000"/>
    </w:rPr>
  </w:style>
  <w:style w:type="character" w:customStyle="1" w:styleId="CabealhoChar">
    <w:name w:val="Cabeçalho Char"/>
    <w:basedOn w:val="Fontepargpadro"/>
    <w:link w:val="Cabealho"/>
    <w:rsid w:val="000C262C"/>
    <w:rPr>
      <w:sz w:val="24"/>
      <w:szCs w:val="24"/>
    </w:rPr>
  </w:style>
  <w:style w:type="character" w:customStyle="1" w:styleId="RodapChar">
    <w:name w:val="Rodapé Char"/>
    <w:basedOn w:val="Fontepargpadro"/>
    <w:link w:val="Rodap"/>
    <w:rsid w:val="000C262C"/>
    <w:rPr>
      <w:sz w:val="24"/>
      <w:szCs w:val="24"/>
    </w:rPr>
  </w:style>
  <w:style w:type="paragraph" w:styleId="Textodebalo">
    <w:name w:val="Balloon Text"/>
    <w:basedOn w:val="Normal"/>
    <w:link w:val="TextodebaloChar"/>
    <w:rsid w:val="00F0736A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F0736A"/>
    <w:rPr>
      <w:rFonts w:ascii="Tahoma" w:hAnsi="Tahoma" w:cs="Tahoma"/>
      <w:sz w:val="16"/>
      <w:szCs w:val="16"/>
    </w:rPr>
  </w:style>
  <w:style w:type="paragraph" w:styleId="Pr-formataoHTML">
    <w:name w:val="HTML Preformatted"/>
    <w:basedOn w:val="Normal"/>
    <w:link w:val="Pr-formataoHTMLChar"/>
    <w:uiPriority w:val="99"/>
    <w:unhideWhenUsed/>
    <w:rsid w:val="0000541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00541B"/>
    <w:rPr>
      <w:rFonts w:ascii="Courier New" w:hAnsi="Courier New" w:cs="Courier New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828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690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6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852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18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935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8018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0351464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9098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824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416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23096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1832711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6877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1142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52369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53934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54700170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5831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23454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503774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405758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87398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57054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144008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46307910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929593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976960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464666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748145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880688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484599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22537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60273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33737608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02428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23786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33973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533748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80259968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5284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89520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25269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03464721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282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395338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53900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93258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4905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9816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885225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0491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5374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406872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08570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613365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45464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49133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9862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936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59358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7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08218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45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0776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93969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2491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1936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641908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18908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022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9062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2107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959377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3971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08956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1213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416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303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711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172922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9490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9664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2169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74435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165869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5532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2736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354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357186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36218511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30233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83968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31754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0553119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85840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164446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032920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433620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62483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28158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4463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982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886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412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61536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5210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14829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5417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532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84513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4471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3740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8002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8750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869130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32627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48826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791883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78551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78116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42614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669890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534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34221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96786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6045306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51494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311507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40818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2709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0686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9472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743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180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725696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835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744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07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1505357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</w:divsChild>
    </w:div>
    <w:div w:id="1284776213">
      <w:bodyDiv w:val="1"/>
      <w:marLeft w:val="0"/>
      <w:marRight w:val="3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24099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79762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861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2242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37013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730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93169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249278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0637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8867808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27708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31927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9143654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70407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828051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611298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39175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54101114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596280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84422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1793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83194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7147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145254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622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6008641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2959057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842960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1006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78647860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0799439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606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8736341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57036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6032281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9093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248952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875835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70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180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515710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10834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205774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5448547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95950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4219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45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28903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77521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5196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6578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2239708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673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36461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1532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48967819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60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17076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39703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0510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04247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122866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810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159104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9472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939391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779465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76262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29820987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59048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908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9016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301125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189806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3853980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062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84144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21390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1422157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632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355531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526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52569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338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9921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13395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79214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320689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5668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177233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7436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8335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003222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538879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18021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66034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29069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806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74201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02293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1494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580987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2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44895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41495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446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181488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125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574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267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891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7288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917863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540969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3797564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315494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6242765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9114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57759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19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8948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332412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809639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4054449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140587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514617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442491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01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0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53966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  <w:div w:id="977495343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05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40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7068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81537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71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906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02548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785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712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6388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2031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778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23259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184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2623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284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866170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923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8684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575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6649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68916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1618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4437771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5332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5416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74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586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5754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776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203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93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902639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03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463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17641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1263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358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11818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074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3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9055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32207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362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0927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490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4313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65393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://localhost:50597/Services/WSCliente.asmx?WSDL" TargetMode="External"/><Relationship Id="rId37" Type="http://schemas.openxmlformats.org/officeDocument/2006/relationships/image" Target="media/image28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sergio@gmail.com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DE30F1-8D2B-4385-9547-C96B4B0F8A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9689</TotalTime>
  <Pages>19</Pages>
  <Words>1862</Words>
  <Characters>10059</Characters>
  <Application>Microsoft Office Word</Application>
  <DocSecurity>0</DocSecurity>
  <Lines>83</Lines>
  <Paragraphs>23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Coti Informatica</Company>
  <LinksUpToDate>false</LinksUpToDate>
  <CharactersWithSpaces>11898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Coti</dc:creator>
  <cp:keywords/>
  <dc:description/>
  <cp:lastModifiedBy>Note-HP</cp:lastModifiedBy>
  <cp:revision>24</cp:revision>
  <dcterms:created xsi:type="dcterms:W3CDTF">2013-11-25T21:23:00Z</dcterms:created>
  <dcterms:modified xsi:type="dcterms:W3CDTF">2014-03-15T15:57:00Z</dcterms:modified>
</cp:coreProperties>
</file>